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9AAC6" w14:textId="74D04C0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968D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2403</w:t>
      </w:r>
      <w:ins w:id="0" w:author="Huawei_Hui_D2" w:date="2022-04-07T11:16:00Z">
        <w:r w:rsidR="00D14A2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_Hui_D21" w:date="2022-04-07T21:10:00Z">
          <w:r w:rsidR="00D14A24" w:rsidDel="003F31D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_Hui_D21" w:date="2022-04-07T21:10:00Z">
        <w:del w:id="3" w:author="Huawei_Hui_D30" w:date="2022-04-08T16:21:00Z">
          <w:r w:rsidR="003F31D6" w:rsidDel="006A4A5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Magnus Olsson M" w:date="2022-04-08T12:02:00Z">
        <w:del w:id="5" w:author="Huawei_Hui_D30" w:date="2022-04-08T20:08:00Z">
          <w:r w:rsidR="00302023" w:rsidDel="000F6B5F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  <w:ins w:id="6" w:author="Huawei_Hui_D30" w:date="2022-04-08T20:08:00Z">
        <w:del w:id="7" w:author="Magnus Olsson M" w:date="2022-04-08T15:09:00Z">
          <w:r w:rsidR="000F6B5F" w:rsidDel="001440DE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7</w:delText>
          </w:r>
        </w:del>
      </w:ins>
      <w:ins w:id="8" w:author="Magnus Olsson M" w:date="2022-04-08T15:09:00Z">
        <w:r w:rsidR="001440D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10</w:t>
        </w:r>
      </w:ins>
    </w:p>
    <w:p w14:paraId="5159454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8C44681" w14:textId="77777777" w:rsidR="00A24F28" w:rsidRPr="00927C1B" w:rsidRDefault="00A24F28" w:rsidP="00A24F28">
      <w:pPr>
        <w:rPr>
          <w:rFonts w:ascii="Arial" w:hAnsi="Arial" w:cs="Arial"/>
        </w:rPr>
      </w:pPr>
    </w:p>
    <w:p w14:paraId="4CD1B12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8633C2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</w:p>
    <w:p w14:paraId="6E7C665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6F727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14:paraId="0F87557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5E670F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14:paraId="0488E9E3" w14:textId="77777777" w:rsidR="00A93620" w:rsidRPr="005D4202" w:rsidRDefault="00B3593E" w:rsidP="00B3593E">
      <w:pPr>
        <w:pStyle w:val="Heading1"/>
      </w:pPr>
      <w:r w:rsidRPr="005D4202">
        <w:t xml:space="preserve">1. </w:t>
      </w:r>
      <w:r w:rsidR="00305F20" w:rsidRPr="005D4202">
        <w:t>Introduction</w:t>
      </w:r>
    </w:p>
    <w:p w14:paraId="13814C62" w14:textId="77777777"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14:paraId="625C17CD" w14:textId="77777777"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14:paraId="020A0944" w14:textId="77777777"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14:paraId="5612177F" w14:textId="77777777"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14:paraId="0F1C39E9" w14:textId="77777777"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14:paraId="48E650C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6B681F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14:paraId="62A3E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43EC5CEC" w14:textId="77777777" w:rsidR="00BE759F" w:rsidRPr="00F848D0" w:rsidRDefault="00BE759F" w:rsidP="00BE759F">
      <w:pPr>
        <w:pStyle w:val="Heading1"/>
      </w:pPr>
      <w:bookmarkStart w:id="11" w:name="_Toc97268121"/>
      <w:bookmarkStart w:id="12" w:name="_Toc97268136"/>
      <w:bookmarkEnd w:id="10"/>
      <w:r w:rsidRPr="00F848D0">
        <w:t>2</w:t>
      </w:r>
      <w:r w:rsidRPr="00F848D0">
        <w:tab/>
        <w:t>References</w:t>
      </w:r>
      <w:bookmarkEnd w:id="11"/>
    </w:p>
    <w:p w14:paraId="5DB58F91" w14:textId="77777777"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14:paraId="1951929B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6972117C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8159F55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508E5F30" w14:textId="77777777"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14:paraId="00E69014" w14:textId="77777777"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14:paraId="2832085D" w14:textId="77777777"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14:paraId="22779B00" w14:textId="77777777"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14:paraId="61820B5A" w14:textId="77777777"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14:paraId="54FA74AB" w14:textId="77777777" w:rsidR="00A21D39" w:rsidRDefault="00BE759F" w:rsidP="00BE759F">
      <w:pPr>
        <w:pStyle w:val="EX"/>
        <w:rPr>
          <w:ins w:id="13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14:paraId="275A94BF" w14:textId="77777777" w:rsidR="006B1674" w:rsidRDefault="00BD6172" w:rsidP="00BE759F">
      <w:pPr>
        <w:pStyle w:val="EX"/>
        <w:rPr>
          <w:ins w:id="14" w:author="Huawei_Hui_D30" w:date="2022-04-08T16:03:00Z"/>
        </w:rPr>
      </w:pPr>
      <w:ins w:id="15" w:author="Huawei" w:date="2022-03-21T19:59:00Z">
        <w:r>
          <w:t>[x]</w:t>
        </w:r>
      </w:ins>
      <w:ins w:id="16" w:author="Huawei" w:date="2022-03-21T20:00:00Z">
        <w:r>
          <w:tab/>
          <w:t xml:space="preserve">IETF RFC 5681: </w:t>
        </w:r>
      </w:ins>
      <w:ins w:id="17" w:author="Huawei" w:date="2022-03-21T20:05:00Z">
        <w:r w:rsidR="00BF570D">
          <w:t>"</w:t>
        </w:r>
      </w:ins>
      <w:ins w:id="18" w:author="Huawei" w:date="2022-03-21T20:04:00Z">
        <w:r w:rsidR="00BF570D" w:rsidRPr="00BF570D">
          <w:t>TCP Congestion Control</w:t>
        </w:r>
      </w:ins>
      <w:ins w:id="19" w:author="Huawei" w:date="2022-03-21T20:05:00Z">
        <w:r w:rsidR="00BF570D">
          <w:t>"</w:t>
        </w:r>
        <w:r w:rsidR="006B1674">
          <w:t>.</w:t>
        </w:r>
      </w:ins>
    </w:p>
    <w:p w14:paraId="3D1725A4" w14:textId="0C837904" w:rsidR="00EC70D1" w:rsidRPr="00BD6172" w:rsidRDefault="00EC70D1" w:rsidP="00EC70D1">
      <w:pPr>
        <w:pStyle w:val="EX"/>
        <w:rPr>
          <w:rFonts w:eastAsiaTheme="minorEastAsia"/>
          <w:lang w:eastAsia="zh-CN"/>
        </w:rPr>
      </w:pPr>
      <w:ins w:id="20" w:author="Huawei_Hui_D30" w:date="2022-04-08T16:03:00Z">
        <w:r w:rsidRPr="006A4A59">
          <w:rPr>
            <w:rFonts w:eastAsiaTheme="minorEastAsia"/>
            <w:highlight w:val="yellow"/>
            <w:lang w:eastAsia="zh-CN"/>
            <w:rPrChange w:id="21" w:author="Huawei_Hui_D30" w:date="2022-04-08T16:21:00Z">
              <w:rPr>
                <w:rFonts w:eastAsiaTheme="minorEastAsia"/>
                <w:lang w:eastAsia="zh-CN"/>
              </w:rPr>
            </w:rPrChange>
          </w:rPr>
          <w:t>[y]</w:t>
        </w:r>
        <w:r w:rsidRPr="006A4A59">
          <w:rPr>
            <w:rFonts w:eastAsiaTheme="minorEastAsia"/>
            <w:highlight w:val="yellow"/>
            <w:lang w:eastAsia="zh-CN"/>
            <w:rPrChange w:id="22" w:author="Huawei_Hui_D30" w:date="2022-04-08T16:21:00Z">
              <w:rPr>
                <w:rFonts w:eastAsiaTheme="minorEastAsia"/>
                <w:lang w:eastAsia="zh-CN"/>
              </w:rPr>
            </w:rPrChange>
          </w:rPr>
          <w:tab/>
        </w:r>
      </w:ins>
      <w:ins w:id="23" w:author="Huawei_Hui_D30" w:date="2022-04-08T16:15:00Z">
        <w:r w:rsidR="00E95E8F" w:rsidRPr="006A4A59">
          <w:rPr>
            <w:highlight w:val="yellow"/>
            <w:rPrChange w:id="24" w:author="Huawei_Hui_D30" w:date="2022-04-08T16:21:00Z">
              <w:rPr/>
            </w:rPrChange>
          </w:rPr>
          <w:t>3GPP TS 26.247: "Transparent end-to-end Packet-switched Streaming Service (PSS); Progressive Download and Dynamic Adaptive Streaming over HTTP (3GP-DASH)".</w:t>
        </w:r>
      </w:ins>
    </w:p>
    <w:p w14:paraId="590927F2" w14:textId="77777777"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4E5078" w14:textId="77777777" w:rsidR="00D32A70" w:rsidRPr="00F848D0" w:rsidRDefault="00D32A70" w:rsidP="00D32A70">
      <w:pPr>
        <w:pStyle w:val="Heading3"/>
      </w:pPr>
      <w:r w:rsidRPr="00F848D0">
        <w:t>5.2.2</w:t>
      </w:r>
      <w:r w:rsidRPr="00F848D0">
        <w:tab/>
        <w:t>Use cases and scenarios</w:t>
      </w:r>
      <w:bookmarkEnd w:id="12"/>
    </w:p>
    <w:p w14:paraId="0A71F878" w14:textId="77777777" w:rsidR="00D32A70" w:rsidRPr="00506C1E" w:rsidDel="00792010" w:rsidRDefault="00D32A70" w:rsidP="00D32A70">
      <w:pPr>
        <w:pStyle w:val="EditorsNote"/>
        <w:rPr>
          <w:del w:id="25" w:author="Huawei" w:date="2022-03-29T10:05:00Z"/>
        </w:rPr>
      </w:pPr>
      <w:del w:id="26" w:author="Huawei" w:date="2022-03-29T10:05:00Z">
        <w:r w:rsidRPr="00506C1E" w:rsidDel="00792010">
          <w:delText>Editor's note:</w:delText>
        </w:r>
        <w:r w:rsidRPr="00506C1E" w:rsidDel="00792010">
          <w:tab/>
          <w:delText>This clause will document the use cases and scenarios applicable to KI#2.</w:delText>
        </w:r>
      </w:del>
    </w:p>
    <w:p w14:paraId="5155C426" w14:textId="6EADAF36" w:rsidR="009C7AD4" w:rsidRPr="00506C1E" w:rsidRDefault="009C7AD4" w:rsidP="009C7AD4">
      <w:pPr>
        <w:rPr>
          <w:ins w:id="27" w:author="Huawei" w:date="2022-03-12T15:17:00Z"/>
          <w:lang w:eastAsia="ko-KR"/>
        </w:rPr>
      </w:pPr>
      <w:commentRangeStart w:id="28"/>
      <w:ins w:id="29" w:author="Huawei" w:date="2022-03-12T15:17:00Z">
        <w:del w:id="30" w:author="Magnus Olsson" w:date="2022-04-08T10:22:00Z">
          <w:r w:rsidRPr="00506C1E" w:rsidDel="008B007B">
            <w:rPr>
              <w:lang w:eastAsia="ko-KR"/>
            </w:rPr>
            <w:delText>Network congestion status</w:delText>
          </w:r>
        </w:del>
      </w:ins>
      <w:commentRangeEnd w:id="28"/>
      <w:del w:id="31" w:author="Magnus Olsson" w:date="2022-04-08T10:22:00Z">
        <w:r w:rsidR="00E71AD0" w:rsidRPr="00506C1E" w:rsidDel="008B007B">
          <w:rPr>
            <w:rStyle w:val="CommentReference"/>
          </w:rPr>
          <w:commentReference w:id="28"/>
        </w:r>
      </w:del>
      <w:ins w:id="32" w:author="Huawei_Hui_D2" w:date="2022-04-07T11:10:00Z">
        <w:del w:id="33" w:author="Magnus Olsson" w:date="2022-04-08T10:22:00Z">
          <w:r w:rsidR="00D76CA6" w:rsidRPr="00506C1E" w:rsidDel="008B007B">
            <w:rPr>
              <w:lang w:eastAsia="ko-KR"/>
            </w:rPr>
            <w:delText xml:space="preserve"> (Network congestion happens or not, or the degree of network congestion)</w:delText>
          </w:r>
        </w:del>
      </w:ins>
      <w:ins w:id="34" w:author="Huawei" w:date="2022-03-12T15:17:00Z">
        <w:del w:id="35" w:author="Magnus Olsson" w:date="2022-04-08T10:22:00Z">
          <w:r w:rsidRPr="00506C1E" w:rsidDel="008B007B">
            <w:rPr>
              <w:lang w:eastAsia="ko-KR"/>
            </w:rPr>
            <w:delText xml:space="preserve"> has already been </w:delText>
          </w:r>
        </w:del>
      </w:ins>
      <w:ins w:id="36" w:author="Huawei_Hui_D30" w:date="2022-04-08T15:57:00Z">
        <w:del w:id="37" w:author="Magnus Olsson" w:date="2022-04-08T10:22:00Z">
          <w:r w:rsidR="00EC70D1" w:rsidRPr="00506C1E" w:rsidDel="008B007B">
            <w:rPr>
              <w:lang w:eastAsia="ko-KR"/>
            </w:rPr>
            <w:delText xml:space="preserve">detected </w:delText>
          </w:r>
        </w:del>
      </w:ins>
      <w:ins w:id="38" w:author="Huawei_Hui_D30" w:date="2022-04-08T15:58:00Z">
        <w:del w:id="39" w:author="Magnus Olsson" w:date="2022-04-08T10:22:00Z">
          <w:r w:rsidR="00EC70D1" w:rsidRPr="00506C1E" w:rsidDel="008B007B">
            <w:rPr>
              <w:lang w:eastAsia="ko-KR"/>
              <w:rPrChange w:id="40" w:author="Huawei_Hui_D30" w:date="2022-04-08T21:33:00Z">
                <w:rPr>
                  <w:highlight w:val="yellow"/>
                  <w:lang w:eastAsia="ko-KR"/>
                </w:rPr>
              </w:rPrChange>
            </w:rPr>
            <w:delText xml:space="preserve">in the network </w:delText>
          </w:r>
        </w:del>
      </w:ins>
      <w:ins w:id="41" w:author="Huawei_Hui_D30" w:date="2022-04-08T15:57:00Z">
        <w:del w:id="42" w:author="Magnus Olsson" w:date="2022-04-08T10:22:00Z">
          <w:r w:rsidR="00EC70D1" w:rsidRPr="00506C1E" w:rsidDel="008B007B">
            <w:rPr>
              <w:lang w:eastAsia="ko-KR"/>
              <w:rPrChange w:id="43" w:author="Huawei_Hui_D30" w:date="2022-04-08T21:33:00Z">
                <w:rPr>
                  <w:highlight w:val="yellow"/>
                  <w:lang w:eastAsia="ko-KR"/>
                </w:rPr>
              </w:rPrChange>
            </w:rPr>
            <w:delText xml:space="preserve">by </w:delText>
          </w:r>
        </w:del>
      </w:ins>
      <w:ins w:id="44" w:author="Huawei_Hui_D30" w:date="2022-04-08T15:58:00Z">
        <w:del w:id="45" w:author="Magnus Olsson" w:date="2022-04-08T10:22:00Z">
          <w:r w:rsidR="00EC70D1" w:rsidRPr="00506C1E" w:rsidDel="008B007B">
            <w:rPr>
              <w:lang w:eastAsia="ko-KR"/>
              <w:rPrChange w:id="46" w:author="Huawei_Hui_D30" w:date="2022-04-08T21:33:00Z">
                <w:rPr>
                  <w:highlight w:val="yellow"/>
                  <w:lang w:eastAsia="ko-KR"/>
                </w:rPr>
              </w:rPrChange>
            </w:rPr>
            <w:delText xml:space="preserve">e.g. </w:delText>
          </w:r>
        </w:del>
      </w:ins>
      <w:ins w:id="47" w:author="Huawei_Hui_D30" w:date="2022-04-08T15:57:00Z">
        <w:del w:id="48" w:author="Magnus Olsson" w:date="2022-04-08T10:22:00Z">
          <w:r w:rsidR="00EC70D1" w:rsidRPr="00506C1E" w:rsidDel="008B007B">
            <w:rPr>
              <w:lang w:eastAsia="ko-KR"/>
              <w:rPrChange w:id="49" w:author="Huawei_Hui_D30" w:date="2022-04-08T21:33:00Z">
                <w:rPr>
                  <w:highlight w:val="yellow"/>
                  <w:lang w:eastAsia="ko-KR"/>
                </w:rPr>
              </w:rPrChange>
            </w:rPr>
            <w:delText>o</w:delText>
          </w:r>
        </w:del>
      </w:ins>
      <w:ins w:id="50" w:author="Magnus Olsson" w:date="2022-04-08T10:22:00Z">
        <w:r w:rsidR="008B007B" w:rsidRPr="00506C1E">
          <w:rPr>
            <w:lang w:eastAsia="ko-KR"/>
            <w:rPrChange w:id="51" w:author="Huawei_Hui_D30" w:date="2022-04-08T21:33:00Z">
              <w:rPr>
                <w:highlight w:val="yellow"/>
                <w:lang w:eastAsia="ko-KR"/>
              </w:rPr>
            </w:rPrChange>
          </w:rPr>
          <w:t>O</w:t>
        </w:r>
      </w:ins>
      <w:ins w:id="52" w:author="Huawei_Hui_D30" w:date="2022-04-08T15:58:00Z">
        <w:r w:rsidR="00EC70D1" w:rsidRPr="00506C1E">
          <w:rPr>
            <w:lang w:eastAsia="ko-KR"/>
            <w:rPrChange w:id="53" w:author="Huawei_Hui_D30" w:date="2022-04-08T21:33:00Z">
              <w:rPr>
                <w:highlight w:val="yellow"/>
                <w:lang w:eastAsia="ko-KR"/>
              </w:rPr>
            </w:rPrChange>
          </w:rPr>
          <w:t>b</w:t>
        </w:r>
      </w:ins>
      <w:ins w:id="54" w:author="Huawei_Hui_D30" w:date="2022-04-08T15:57:00Z">
        <w:r w:rsidR="00EC70D1" w:rsidRPr="00506C1E">
          <w:rPr>
            <w:lang w:eastAsia="ko-KR"/>
            <w:rPrChange w:id="55" w:author="Huawei_Hui_D30" w:date="2022-04-08T21:33:00Z">
              <w:rPr>
                <w:highlight w:val="yellow"/>
                <w:lang w:eastAsia="ko-KR"/>
              </w:rPr>
            </w:rPrChange>
          </w:rPr>
          <w:t>serv</w:t>
        </w:r>
      </w:ins>
      <w:ins w:id="56" w:author="Magnus Olsson" w:date="2022-04-08T10:22:00Z">
        <w:r w:rsidR="008B007B" w:rsidRPr="00506C1E">
          <w:rPr>
            <w:lang w:eastAsia="ko-KR"/>
            <w:rPrChange w:id="57" w:author="Huawei_Hui_D30" w:date="2022-04-08T21:33:00Z">
              <w:rPr>
                <w:highlight w:val="yellow"/>
                <w:lang w:eastAsia="ko-KR"/>
              </w:rPr>
            </w:rPrChange>
          </w:rPr>
          <w:t>ation</w:t>
        </w:r>
      </w:ins>
      <w:ins w:id="58" w:author="Huawei_Hui_D30" w:date="2022-04-08T15:57:00Z">
        <w:del w:id="59" w:author="Magnus Olsson" w:date="2022-04-08T10:22:00Z">
          <w:r w:rsidR="00EC70D1" w:rsidRPr="00506C1E" w:rsidDel="008B007B">
            <w:rPr>
              <w:lang w:eastAsia="ko-KR"/>
              <w:rPrChange w:id="60" w:author="Huawei_Hui_D30" w:date="2022-04-08T21:33:00Z">
                <w:rPr>
                  <w:highlight w:val="yellow"/>
                  <w:lang w:eastAsia="ko-KR"/>
                </w:rPr>
              </w:rPrChange>
            </w:rPr>
            <w:delText>ing</w:delText>
          </w:r>
        </w:del>
        <w:r w:rsidR="00EC70D1" w:rsidRPr="00506C1E">
          <w:rPr>
            <w:lang w:eastAsia="ko-KR"/>
            <w:rPrChange w:id="61" w:author="Huawei_Hui_D30" w:date="2022-04-08T21:33:00Z">
              <w:rPr>
                <w:highlight w:val="yellow"/>
                <w:lang w:eastAsia="ko-KR"/>
              </w:rPr>
            </w:rPrChange>
          </w:rPr>
          <w:t xml:space="preserve"> of the link characteristics</w:t>
        </w:r>
      </w:ins>
      <w:ins w:id="62" w:author="Huawei_Hui_D30" w:date="2022-04-08T15:58:00Z">
        <w:del w:id="63" w:author="Magnus Olsson" w:date="2022-04-08T10:22:00Z">
          <w:r w:rsidR="00EC70D1" w:rsidRPr="00506C1E" w:rsidDel="008B007B">
            <w:rPr>
              <w:lang w:eastAsia="ko-KR"/>
              <w:rPrChange w:id="64" w:author="Huawei_Hui_D30" w:date="2022-04-08T21:33:00Z">
                <w:rPr>
                  <w:highlight w:val="yellow"/>
                  <w:lang w:eastAsia="ko-KR"/>
                </w:rPr>
              </w:rPrChange>
            </w:rPr>
            <w:delText>,</w:delText>
          </w:r>
        </w:del>
      </w:ins>
      <w:ins w:id="65" w:author="Huawei_Hui_D30" w:date="2022-04-08T15:57:00Z">
        <w:del w:id="66" w:author="Magnus Olsson" w:date="2022-04-08T10:22:00Z">
          <w:r w:rsidR="00EC70D1" w:rsidRPr="00506C1E" w:rsidDel="008B007B">
            <w:rPr>
              <w:lang w:eastAsia="ko-KR"/>
              <w:rPrChange w:id="67" w:author="Huawei_Hui_D30" w:date="2022-04-08T21:33:00Z">
                <w:rPr>
                  <w:highlight w:val="yellow"/>
                  <w:lang w:eastAsia="ko-KR"/>
                </w:rPr>
              </w:rPrChange>
            </w:rPr>
            <w:delText xml:space="preserve"> </w:delText>
          </w:r>
          <w:r w:rsidR="00EC70D1" w:rsidRPr="00506C1E" w:rsidDel="008B007B">
            <w:rPr>
              <w:lang w:eastAsia="ko-KR"/>
            </w:rPr>
            <w:delText>and</w:delText>
          </w:r>
        </w:del>
      </w:ins>
      <w:ins w:id="68" w:author="Magnus Olsson" w:date="2022-04-08T10:22:00Z">
        <w:r w:rsidR="008B007B" w:rsidRPr="00506C1E">
          <w:rPr>
            <w:lang w:eastAsia="ko-KR"/>
            <w:rPrChange w:id="69" w:author="Huawei_Hui_D30" w:date="2022-04-08T21:33:00Z">
              <w:rPr>
                <w:highlight w:val="yellow"/>
                <w:lang w:eastAsia="ko-KR"/>
              </w:rPr>
            </w:rPrChange>
          </w:rPr>
          <w:t xml:space="preserve"> </w:t>
        </w:r>
        <w:r w:rsidR="00B006DB" w:rsidRPr="00506C1E">
          <w:rPr>
            <w:lang w:eastAsia="ko-KR"/>
            <w:rPrChange w:id="70" w:author="Huawei_Hui_D30" w:date="2022-04-08T21:33:00Z">
              <w:rPr>
                <w:highlight w:val="yellow"/>
                <w:lang w:eastAsia="ko-KR"/>
              </w:rPr>
            </w:rPrChange>
          </w:rPr>
          <w:t>is widely</w:t>
        </w:r>
      </w:ins>
      <w:ins w:id="71" w:author="Huawei_Hui_D30" w:date="2022-04-08T15:57:00Z">
        <w:r w:rsidR="00EC70D1" w:rsidRPr="00506C1E">
          <w:rPr>
            <w:lang w:eastAsia="ko-KR"/>
          </w:rPr>
          <w:t xml:space="preserve"> </w:t>
        </w:r>
      </w:ins>
      <w:ins w:id="72" w:author="Huawei" w:date="2022-03-12T15:17:00Z">
        <w:del w:id="73" w:author="Huawei_Hui_D30" w:date="2022-04-08T15:58:00Z">
          <w:r w:rsidRPr="00506C1E" w:rsidDel="00EC70D1">
            <w:rPr>
              <w:lang w:eastAsia="ko-KR"/>
            </w:rPr>
            <w:delText xml:space="preserve">widely </w:delText>
          </w:r>
        </w:del>
        <w:r w:rsidRPr="00506C1E">
          <w:rPr>
            <w:lang w:eastAsia="ko-KR"/>
          </w:rPr>
          <w:t xml:space="preserve">used to adjust the transmission behaviour in different scenarios. For example, </w:t>
        </w:r>
      </w:ins>
    </w:p>
    <w:p w14:paraId="6252B441" w14:textId="74CA4698" w:rsidR="009C7AD4" w:rsidRPr="00506C1E" w:rsidRDefault="009C7AD4" w:rsidP="009C7AD4">
      <w:pPr>
        <w:pStyle w:val="B1"/>
        <w:rPr>
          <w:ins w:id="74" w:author="Huawei" w:date="2022-03-12T15:17:00Z"/>
          <w:rFonts w:eastAsiaTheme="minorEastAsia"/>
          <w:color w:val="auto"/>
          <w:lang w:val="en-US" w:eastAsia="zh-CN"/>
        </w:rPr>
      </w:pPr>
      <w:ins w:id="75" w:author="Huawei" w:date="2022-03-12T15:17:00Z">
        <w:r w:rsidRPr="00506C1E">
          <w:rPr>
            <w:lang w:eastAsia="ko-KR"/>
          </w:rPr>
          <w:t>-</w:t>
        </w:r>
        <w:r w:rsidRPr="00506C1E">
          <w:rPr>
            <w:lang w:eastAsia="ko-KR"/>
          </w:rPr>
          <w:tab/>
          <w:t>For some transport layer protocols,</w:t>
        </w:r>
        <w:r w:rsidRPr="00506C1E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506C1E">
          <w:rPr>
            <w:rFonts w:eastAsiaTheme="minorEastAsia"/>
            <w:color w:val="auto"/>
            <w:lang w:val="en-US" w:eastAsia="zh-CN"/>
          </w:rPr>
          <w:t>based o</w:t>
        </w:r>
        <w:r w:rsidRPr="00506C1E">
          <w:rPr>
            <w:lang w:eastAsia="ko-KR"/>
          </w:rPr>
          <w:t xml:space="preserve">n </w:t>
        </w:r>
      </w:ins>
      <w:ins w:id="76" w:author="Huawei_Hui_D30" w:date="2022-04-08T15:59:00Z">
        <w:r w:rsidR="00EC70D1" w:rsidRPr="00506C1E">
          <w:rPr>
            <w:lang w:eastAsia="ko-KR"/>
          </w:rPr>
          <w:t>e.g. observing packet loss and take it as indication of network congestion</w:t>
        </w:r>
      </w:ins>
      <w:ins w:id="77" w:author="Huawei" w:date="2022-03-12T15:17:00Z">
        <w:del w:id="78" w:author="Huawei_Hui_D30" w:date="2022-04-08T15:59:00Z">
          <w:r w:rsidRPr="00506C1E" w:rsidDel="00EC70D1">
            <w:rPr>
              <w:lang w:eastAsia="ko-KR"/>
            </w:rPr>
            <w:delText>estimated network congestion statu</w:delText>
          </w:r>
        </w:del>
        <w:del w:id="79" w:author="Huawei_Hui_D30" w:date="2022-04-08T16:00:00Z">
          <w:r w:rsidRPr="00506C1E" w:rsidDel="00EC70D1">
            <w:rPr>
              <w:lang w:eastAsia="ko-KR"/>
            </w:rPr>
            <w:delText>s</w:delText>
          </w:r>
        </w:del>
        <w:r w:rsidRPr="00506C1E">
          <w:rPr>
            <w:lang w:eastAsia="ko-KR"/>
          </w:rPr>
          <w:t xml:space="preserve">. </w:t>
        </w:r>
        <w:del w:id="80" w:author="Huawei_Hui_D30" w:date="2022-04-08T16:00:00Z">
          <w:r w:rsidRPr="00506C1E" w:rsidDel="00EC70D1">
            <w:rPr>
              <w:lang w:eastAsia="ko-KR"/>
            </w:rPr>
            <w:delText xml:space="preserve">Traditional congestion control </w:delText>
          </w:r>
          <w:r w:rsidRPr="00506C1E" w:rsidDel="00EC70D1">
            <w:rPr>
              <w:rFonts w:eastAsiaTheme="minorEastAsia"/>
              <w:lang w:val="en-US" w:eastAsia="zh-CN"/>
            </w:rPr>
            <w:delText xml:space="preserve">algorithms </w:delText>
          </w:r>
          <w:r w:rsidRPr="00506C1E" w:rsidDel="00EC70D1">
            <w:rPr>
              <w:lang w:eastAsia="ko-KR"/>
            </w:rPr>
            <w:delText xml:space="preserve">estimate the network congestion status based on e.g. ack packet. </w:delText>
          </w:r>
        </w:del>
        <w:r w:rsidRPr="00506C1E">
          <w:rPr>
            <w:lang w:eastAsia="ko-KR"/>
          </w:rPr>
          <w:t xml:space="preserve">For example, </w:t>
        </w:r>
        <w:r w:rsidRPr="00506C1E">
          <w:rPr>
            <w:rFonts w:eastAsiaTheme="minorEastAsia"/>
            <w:color w:val="auto"/>
            <w:lang w:val="en-US" w:eastAsia="zh-CN"/>
          </w:rPr>
          <w:t xml:space="preserve">TCP </w:t>
        </w:r>
        <w:r w:rsidRPr="00506C1E">
          <w:rPr>
            <w:rFonts w:eastAsiaTheme="minorEastAsia"/>
            <w:lang w:val="en-US" w:eastAsia="zh-CN"/>
          </w:rPr>
          <w:t>congestion</w:t>
        </w:r>
        <w:r w:rsidRPr="00506C1E">
          <w:rPr>
            <w:rFonts w:eastAsiaTheme="minorEastAsia"/>
            <w:color w:val="auto"/>
            <w:lang w:val="en-US" w:eastAsia="zh-CN"/>
          </w:rPr>
          <w:t xml:space="preserve"> control algorithm defined in RFC 5681 [x] uses </w:t>
        </w:r>
      </w:ins>
      <w:ins w:id="81" w:author="Huawei_Hui_D21" w:date="2022-04-07T21:11:00Z">
        <w:r w:rsidR="003F31D6" w:rsidRPr="00506C1E">
          <w:rPr>
            <w:rFonts w:eastAsiaTheme="minorEastAsia"/>
            <w:color w:val="auto"/>
            <w:lang w:val="en-US" w:eastAsia="zh-CN"/>
          </w:rPr>
          <w:t xml:space="preserve">different ways </w:t>
        </w:r>
        <w:commentRangeStart w:id="82"/>
        <w:del w:id="83" w:author="Magnus Olsson" w:date="2022-04-08T10:23:00Z">
          <w:r w:rsidR="003F31D6" w:rsidRPr="00506C1E" w:rsidDel="00E90708">
            <w:rPr>
              <w:rFonts w:eastAsiaTheme="minorEastAsia"/>
              <w:color w:val="auto"/>
              <w:lang w:val="en-US" w:eastAsia="zh-CN"/>
            </w:rPr>
            <w:delText>to estimate the level of</w:delText>
          </w:r>
        </w:del>
      </w:ins>
      <w:ins w:id="84" w:author="Huawei_Hui_D30" w:date="2022-04-08T16:00:00Z">
        <w:del w:id="85" w:author="Magnus Olsson" w:date="2022-04-08T10:23:00Z">
          <w:r w:rsidR="00EC70D1" w:rsidRPr="00506C1E" w:rsidDel="00E90708">
            <w:rPr>
              <w:rFonts w:eastAsiaTheme="minorEastAsia"/>
              <w:color w:val="auto"/>
              <w:lang w:val="en-US" w:eastAsia="zh-CN"/>
              <w:rPrChange w:id="86" w:author="Huawei_Hui_D30" w:date="2022-04-08T21:33:00Z">
                <w:rPr>
                  <w:rFonts w:eastAsiaTheme="minorEastAsia"/>
                  <w:color w:val="auto"/>
                  <w:highlight w:val="green"/>
                  <w:lang w:val="en-US" w:eastAsia="zh-CN"/>
                </w:rPr>
              </w:rPrChange>
            </w:rPr>
            <w:delText>detect</w:delText>
          </w:r>
        </w:del>
      </w:ins>
      <w:ins w:id="87" w:author="Huawei_Hui_D21" w:date="2022-04-07T21:11:00Z">
        <w:del w:id="88" w:author="Magnus Olsson" w:date="2022-04-08T10:23:00Z">
          <w:r w:rsidR="003F31D6" w:rsidRPr="00506C1E" w:rsidDel="00E90708">
            <w:rPr>
              <w:rFonts w:eastAsiaTheme="minorEastAsia"/>
              <w:color w:val="auto"/>
              <w:lang w:val="en-US" w:eastAsia="zh-CN"/>
            </w:rPr>
            <w:delText xml:space="preserve"> network congestion </w:delText>
          </w:r>
        </w:del>
      </w:ins>
      <w:commentRangeEnd w:id="82"/>
      <w:r w:rsidR="00E71AD0" w:rsidRPr="00506C1E">
        <w:rPr>
          <w:rStyle w:val="CommentReference"/>
        </w:rPr>
        <w:commentReference w:id="82"/>
      </w:r>
      <w:ins w:id="89" w:author="Huawei_Hui_D21" w:date="2022-04-07T21:11:00Z">
        <w:r w:rsidR="003F31D6" w:rsidRPr="00506C1E">
          <w:rPr>
            <w:rFonts w:eastAsiaTheme="minorEastAsia"/>
            <w:color w:val="auto"/>
            <w:lang w:val="en-US" w:eastAsia="zh-CN"/>
          </w:rPr>
          <w:t xml:space="preserve">to adjust congestion window, perform </w:t>
        </w:r>
      </w:ins>
      <w:ins w:id="90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>slow start, congestion avoidance, fast retransmit, and fast recovery, which lead</w:t>
        </w:r>
        <w:del w:id="91" w:author="Huawei_Hui_D21" w:date="2022-04-07T21:12:00Z">
          <w:r w:rsidRPr="00506C1E" w:rsidDel="003F31D6">
            <w:rPr>
              <w:rFonts w:eastAsiaTheme="minorEastAsia"/>
              <w:color w:val="auto"/>
              <w:lang w:val="en-US" w:eastAsia="zh-CN"/>
            </w:rPr>
            <w:delText>s</w:delText>
          </w:r>
        </w:del>
        <w:r w:rsidRPr="00506C1E">
          <w:rPr>
            <w:rFonts w:eastAsiaTheme="minorEastAsia"/>
            <w:color w:val="auto"/>
            <w:lang w:val="en-US" w:eastAsia="zh-CN"/>
          </w:rPr>
          <w:t xml:space="preserve"> to classic “sawtooth” congestion window.</w:t>
        </w:r>
      </w:ins>
    </w:p>
    <w:p w14:paraId="19DA0246" w14:textId="78FF8434" w:rsidR="009C7AD4" w:rsidRPr="00506C1E" w:rsidRDefault="009C7AD4" w:rsidP="009C7AD4">
      <w:pPr>
        <w:pStyle w:val="B1"/>
        <w:rPr>
          <w:ins w:id="92" w:author="Huawei_Hui_D30" w:date="2022-04-08T20:05:00Z"/>
          <w:rFonts w:eastAsiaTheme="minorEastAsia"/>
          <w:color w:val="auto"/>
          <w:lang w:val="en-US" w:eastAsia="zh-CN"/>
        </w:rPr>
      </w:pPr>
      <w:ins w:id="93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>-</w:t>
        </w:r>
        <w:del w:id="94" w:author="Magnus Olsson" w:date="2022-04-08T10:24:00Z">
          <w:r w:rsidRPr="00506C1E" w:rsidDel="00BE702B">
            <w:rPr>
              <w:rFonts w:eastAsiaTheme="minorEastAsia"/>
              <w:color w:val="auto"/>
              <w:lang w:val="en-US" w:eastAsia="zh-CN"/>
            </w:rPr>
            <w:tab/>
          </w:r>
          <w:commentRangeStart w:id="95"/>
          <w:r w:rsidRPr="00506C1E" w:rsidDel="00BE702B">
            <w:rPr>
              <w:rFonts w:eastAsiaTheme="minorEastAsia"/>
              <w:color w:val="auto"/>
              <w:lang w:val="en-US" w:eastAsia="zh-CN"/>
            </w:rPr>
            <w:delText>For application layer, various application behaviors can be adjusted based on the estimated</w:delText>
          </w:r>
        </w:del>
      </w:ins>
      <w:ins w:id="96" w:author="Huawei_Hui_D30" w:date="2022-04-08T16:01:00Z">
        <w:del w:id="97" w:author="Magnus Olsson" w:date="2022-04-08T10:24:00Z">
          <w:r w:rsidR="00EC70D1" w:rsidRPr="00506C1E" w:rsidDel="00BE702B">
            <w:rPr>
              <w:rFonts w:eastAsiaTheme="minorEastAsia"/>
              <w:color w:val="auto"/>
              <w:lang w:val="en-US" w:eastAsia="zh-CN"/>
            </w:rPr>
            <w:delText>detection of</w:delText>
          </w:r>
        </w:del>
      </w:ins>
      <w:ins w:id="98" w:author="Huawei" w:date="2022-03-12T15:17:00Z">
        <w:del w:id="99" w:author="Magnus Olsson" w:date="2022-04-08T10:24:00Z">
          <w:r w:rsidRPr="00506C1E" w:rsidDel="00BE702B">
            <w:rPr>
              <w:rFonts w:eastAsiaTheme="minorEastAsia"/>
              <w:color w:val="auto"/>
              <w:lang w:val="en-US" w:eastAsia="zh-CN"/>
            </w:rPr>
            <w:delText xml:space="preserve"> network congestion status. For example, </w:delText>
          </w:r>
        </w:del>
      </w:ins>
      <w:ins w:id="100" w:author="Huawei_Hui_D30" w:date="2022-04-08T16:14:00Z">
        <w:del w:id="101" w:author="Magnus Olsson" w:date="2022-04-08T10:24:00Z">
          <w:r w:rsidR="00E95E8F" w:rsidRPr="00506C1E" w:rsidDel="00BE702B">
            <w:rPr>
              <w:rFonts w:eastAsiaTheme="minorEastAsia"/>
              <w:color w:val="auto"/>
              <w:lang w:val="en-US" w:eastAsia="zh-CN"/>
            </w:rPr>
            <w:delText>a</w:delText>
          </w:r>
        </w:del>
      </w:ins>
      <w:ins w:id="102" w:author="Huawei_Hui_D30" w:date="2022-04-08T16:15:00Z">
        <w:del w:id="103" w:author="Magnus Olsson" w:date="2022-04-08T10:24:00Z">
          <w:r w:rsidR="00E95E8F" w:rsidRPr="00506C1E" w:rsidDel="00BE702B">
            <w:rPr>
              <w:rFonts w:eastAsiaTheme="minorEastAsia"/>
              <w:color w:val="auto"/>
              <w:lang w:val="en-US" w:eastAsia="zh-CN"/>
            </w:rPr>
            <w:delText xml:space="preserve">s described in clause </w:delText>
          </w:r>
        </w:del>
      </w:ins>
      <w:ins w:id="104" w:author="Huawei_Hui_D30" w:date="2022-04-08T16:16:00Z">
        <w:del w:id="105" w:author="Magnus Olsson" w:date="2022-04-08T10:24:00Z">
          <w:r w:rsidR="00E95E8F" w:rsidRPr="00506C1E" w:rsidDel="00BE702B">
            <w:rPr>
              <w:rFonts w:eastAsiaTheme="minorEastAsia"/>
              <w:color w:val="auto"/>
              <w:lang w:val="en-US" w:eastAsia="zh-CN"/>
            </w:rPr>
            <w:delText>9.4</w:delText>
          </w:r>
        </w:del>
      </w:ins>
      <w:ins w:id="106" w:author="Huawei_Hui_D30" w:date="2022-04-08T16:15:00Z">
        <w:del w:id="107" w:author="Magnus Olsson" w:date="2022-04-08T10:24:00Z">
          <w:r w:rsidR="00E95E8F" w:rsidRPr="00506C1E" w:rsidDel="00BE702B">
            <w:rPr>
              <w:rFonts w:eastAsiaTheme="minorEastAsia"/>
              <w:color w:val="auto"/>
              <w:lang w:val="en-US" w:eastAsia="zh-CN"/>
            </w:rPr>
            <w:delText xml:space="preserve"> of TS 26.247[y]</w:delText>
          </w:r>
        </w:del>
      </w:ins>
      <w:ins w:id="108" w:author="Huawei_Hui_D30" w:date="2022-04-08T16:04:00Z">
        <w:del w:id="109" w:author="Magnus Olsson" w:date="2022-04-08T10:24:00Z">
          <w:r w:rsidR="00EC70D1" w:rsidRPr="00506C1E" w:rsidDel="00BE702B">
            <w:rPr>
              <w:rFonts w:eastAsiaTheme="minorEastAsia"/>
              <w:color w:val="auto"/>
              <w:lang w:val="en-US" w:eastAsia="zh-CN"/>
            </w:rPr>
            <w:delText xml:space="preserve">, </w:delText>
          </w:r>
        </w:del>
      </w:ins>
      <w:ins w:id="110" w:author="Huawei" w:date="2022-03-12T15:17:00Z">
        <w:del w:id="111" w:author="Magnus Olsson" w:date="2022-04-08T10:24:00Z">
          <w:r w:rsidRPr="00506C1E" w:rsidDel="00BE702B">
            <w:rPr>
              <w:rFonts w:eastAsiaTheme="minorEastAsia"/>
              <w:color w:val="auto"/>
              <w:lang w:val="en-US" w:eastAsia="zh-CN"/>
            </w:rPr>
            <w:delText>if network congestion is detected, a progressive downloading sever can use Adaptive Bitrate Streaming</w:delText>
          </w:r>
        </w:del>
      </w:ins>
      <w:ins w:id="112" w:author="Huawei_Hui_D30" w:date="2022-04-08T16:16:00Z">
        <w:del w:id="113" w:author="Magnus Olsson" w:date="2022-04-08T10:24:00Z">
          <w:r w:rsidR="00E95E8F" w:rsidRPr="00506C1E" w:rsidDel="00BE702B">
            <w:rPr>
              <w:rFonts w:eastAsiaTheme="minorEastAsia"/>
              <w:color w:val="auto"/>
              <w:lang w:val="en-US" w:eastAsia="zh-CN"/>
            </w:rPr>
            <w:delText xml:space="preserve">select a different </w:delText>
          </w:r>
        </w:del>
      </w:ins>
      <w:ins w:id="114" w:author="Huawei_Hui_D30" w:date="2022-04-08T16:19:00Z">
        <w:del w:id="115" w:author="Magnus Olsson" w:date="2022-04-08T10:24:00Z">
          <w:r w:rsidR="006A4A59" w:rsidRPr="00506C1E" w:rsidDel="00BE702B">
            <w:rPr>
              <w:rFonts w:eastAsiaTheme="minorEastAsia"/>
              <w:color w:val="auto"/>
              <w:lang w:val="en-US" w:eastAsia="zh-CN"/>
            </w:rPr>
            <w:delText>bitstream</w:delText>
          </w:r>
        </w:del>
      </w:ins>
      <w:ins w:id="116" w:author="Huawei" w:date="2022-03-12T15:17:00Z">
        <w:del w:id="117" w:author="Magnus Olsson" w:date="2022-04-08T10:24:00Z">
          <w:r w:rsidRPr="00506C1E" w:rsidDel="00BE702B">
            <w:rPr>
              <w:rFonts w:eastAsiaTheme="minorEastAsia"/>
              <w:color w:val="auto"/>
              <w:lang w:val="en-US" w:eastAsia="zh-CN"/>
            </w:rPr>
            <w:delText xml:space="preserve"> to adjust video bitrate, an automotive car can send an alert to the driver, and a remote-controlled machine can perform an emergency stop.</w:delText>
          </w:r>
        </w:del>
      </w:ins>
      <w:commentRangeEnd w:id="95"/>
      <w:r w:rsidR="00BE702B" w:rsidRPr="00506C1E">
        <w:rPr>
          <w:rStyle w:val="CommentReference"/>
        </w:rPr>
        <w:commentReference w:id="95"/>
      </w:r>
    </w:p>
    <w:p w14:paraId="7415DF73" w14:textId="59CCD2D2" w:rsidR="008F0098" w:rsidRPr="008F0098" w:rsidRDefault="000F6B5F" w:rsidP="008F0098">
      <w:pPr>
        <w:pStyle w:val="B1"/>
        <w:rPr>
          <w:ins w:id="118" w:author="Magnus Olsson M" w:date="2022-04-08T14:53:00Z"/>
          <w:rFonts w:eastAsiaTheme="minorEastAsia"/>
          <w:color w:val="auto"/>
          <w:lang w:val="en-US" w:eastAsia="zh-CN"/>
          <w:rPrChange w:id="119" w:author="Magnus Olsson M" w:date="2022-04-08T14:53:00Z">
            <w:rPr>
              <w:ins w:id="120" w:author="Magnus Olsson M" w:date="2022-04-08T14:53:00Z"/>
            </w:rPr>
          </w:rPrChange>
        </w:rPr>
        <w:pPrChange w:id="121" w:author="Magnus Olsson M" w:date="2022-04-08T14:53:00Z">
          <w:pPr/>
        </w:pPrChange>
      </w:pPr>
      <w:ins w:id="122" w:author="Huawei_Hui_D30" w:date="2022-04-08T20:05:00Z">
        <w:r w:rsidRPr="00506C1E">
          <w:rPr>
            <w:rFonts w:eastAsiaTheme="minorEastAsia"/>
            <w:color w:val="auto"/>
            <w:lang w:val="en-US" w:eastAsia="zh-CN"/>
          </w:rPr>
          <w:t>-</w:t>
        </w:r>
        <w:r w:rsidRPr="00506C1E">
          <w:rPr>
            <w:rFonts w:eastAsiaTheme="minorEastAsia"/>
            <w:color w:val="auto"/>
            <w:lang w:val="en-US" w:eastAsia="zh-CN"/>
          </w:rPr>
          <w:tab/>
        </w:r>
        <w:del w:id="123" w:author="Magnus Olsson M" w:date="2022-04-08T14:54:00Z">
          <w:r w:rsidRPr="00506C1E" w:rsidDel="008F0098">
            <w:rPr>
              <w:rFonts w:eastAsiaTheme="minorEastAsia"/>
              <w:color w:val="auto"/>
              <w:lang w:val="en-US" w:eastAsia="zh-CN"/>
            </w:rPr>
            <w:delText xml:space="preserve">For </w:delText>
          </w:r>
        </w:del>
        <w:del w:id="124" w:author="Magnus Olsson M" w:date="2022-04-08T14:53:00Z">
          <w:r w:rsidRPr="00506C1E" w:rsidDel="008F0098">
            <w:rPr>
              <w:rFonts w:eastAsiaTheme="minorEastAsia"/>
              <w:color w:val="auto"/>
              <w:lang w:val="en-US" w:eastAsia="zh-CN"/>
            </w:rPr>
            <w:delText>video</w:delText>
          </w:r>
        </w:del>
      </w:ins>
      <w:ins w:id="125" w:author="Magnus Olsson M" w:date="2022-04-08T14:54:00Z">
        <w:r w:rsidR="008F0098">
          <w:rPr>
            <w:rFonts w:eastAsiaTheme="minorEastAsia"/>
            <w:color w:val="auto"/>
            <w:lang w:val="en-US" w:eastAsia="zh-CN"/>
          </w:rPr>
          <w:t>M</w:t>
        </w:r>
      </w:ins>
      <w:ins w:id="126" w:author="Magnus Olsson M" w:date="2022-04-08T14:53:00Z">
        <w:r w:rsidR="008F0098">
          <w:rPr>
            <w:rFonts w:eastAsiaTheme="minorEastAsia"/>
            <w:color w:val="auto"/>
            <w:lang w:val="en-US" w:eastAsia="zh-CN"/>
          </w:rPr>
          <w:t>edia</w:t>
        </w:r>
      </w:ins>
      <w:ins w:id="127" w:author="Huawei_Hui_D30" w:date="2022-04-08T20:05:00Z">
        <w:r w:rsidRPr="00506C1E">
          <w:rPr>
            <w:rFonts w:eastAsiaTheme="minorEastAsia"/>
            <w:color w:val="auto"/>
            <w:lang w:val="en-US" w:eastAsia="zh-CN"/>
          </w:rPr>
          <w:t xml:space="preserve"> based services, </w:t>
        </w:r>
      </w:ins>
      <w:ins w:id="128" w:author="Magnus Olsson M" w:date="2022-04-08T14:54:00Z">
        <w:r w:rsidR="008F0098">
          <w:rPr>
            <w:rFonts w:eastAsiaTheme="minorEastAsia"/>
            <w:color w:val="auto"/>
            <w:lang w:val="en-US" w:eastAsia="zh-CN"/>
          </w:rPr>
          <w:t xml:space="preserve">can </w:t>
        </w:r>
        <w:r w:rsidR="008F0098">
          <w:t>benefit by low and consistent latency. This can be achieved by rate adaptation by the endpoints</w:t>
        </w:r>
        <w:r w:rsidR="008F0098">
          <w:t>.</w:t>
        </w:r>
      </w:ins>
      <w:ins w:id="129" w:author="Huawei_Hui_D30" w:date="2022-04-08T20:05:00Z">
        <w:del w:id="130" w:author="Magnus Olsson M" w:date="2022-04-08T14:54:00Z">
          <w:r w:rsidRPr="00506C1E" w:rsidDel="008F0098">
            <w:rPr>
              <w:rFonts w:eastAsiaTheme="minorEastAsia"/>
              <w:color w:val="auto"/>
              <w:lang w:val="en-US" w:eastAsia="zh-CN"/>
            </w:rPr>
            <w:delText>rate adaption c</w:delText>
          </w:r>
        </w:del>
      </w:ins>
      <w:ins w:id="131" w:author="Huawei_Hui_D30" w:date="2022-04-08T20:06:00Z">
        <w:del w:id="132" w:author="Magnus Olsson M" w:date="2022-04-08T14:54:00Z">
          <w:r w:rsidRPr="00506C1E" w:rsidDel="008F0098">
            <w:rPr>
              <w:rFonts w:eastAsiaTheme="minorEastAsia"/>
              <w:color w:val="auto"/>
              <w:lang w:val="en-US" w:eastAsia="zh-CN"/>
            </w:rPr>
            <w:delText xml:space="preserve">an be achieved based on </w:delText>
          </w:r>
        </w:del>
      </w:ins>
      <w:ins w:id="133" w:author="Huawei_Hui_D30" w:date="2022-04-08T20:07:00Z">
        <w:del w:id="134" w:author="Magnus Olsson M" w:date="2022-04-08T14:54:00Z">
          <w:r w:rsidRPr="00506C1E" w:rsidDel="008F0098">
            <w:rPr>
              <w:rFonts w:eastAsiaTheme="minorEastAsia"/>
              <w:color w:val="auto"/>
              <w:lang w:val="en-US" w:eastAsia="zh-CN"/>
            </w:rPr>
            <w:delText>network condition</w:delText>
          </w:r>
        </w:del>
      </w:ins>
      <w:ins w:id="135" w:author="Huawei_Hui_D30" w:date="2022-04-08T20:06:00Z">
        <w:del w:id="136" w:author="Magnus Olsson M" w:date="2022-04-08T14:54:00Z">
          <w:r w:rsidRPr="00506C1E" w:rsidDel="008F0098">
            <w:rPr>
              <w:rFonts w:eastAsiaTheme="minorEastAsia"/>
              <w:color w:val="auto"/>
              <w:lang w:val="en-US" w:eastAsia="zh-CN"/>
            </w:rPr>
            <w:delText xml:space="preserve"> exposed by 5GS.</w:delText>
          </w:r>
        </w:del>
      </w:ins>
      <w:ins w:id="137" w:author="Magnus Olsson M" w:date="2022-04-08T14:53:00Z">
        <w:r w:rsidR="008F0098">
          <w:t xml:space="preserve"> </w:t>
        </w:r>
      </w:ins>
    </w:p>
    <w:p w14:paraId="3EDE6001" w14:textId="77777777" w:rsidR="008F0098" w:rsidRPr="00506C1E" w:rsidRDefault="008F0098" w:rsidP="009C7AD4">
      <w:pPr>
        <w:pStyle w:val="B1"/>
        <w:rPr>
          <w:ins w:id="138" w:author="Huawei" w:date="2022-03-12T15:17:00Z"/>
          <w:rFonts w:eastAsiaTheme="minorEastAsia"/>
          <w:color w:val="auto"/>
          <w:lang w:val="en-US" w:eastAsia="zh-CN"/>
        </w:rPr>
      </w:pPr>
    </w:p>
    <w:p w14:paraId="5B95F70B" w14:textId="7CFA16DC" w:rsidR="009C7AD4" w:rsidRPr="00506C1E" w:rsidRDefault="009C7AD4" w:rsidP="009C7AD4">
      <w:pPr>
        <w:rPr>
          <w:ins w:id="139" w:author="Magnus Olsson M" w:date="2022-04-08T10:28:00Z"/>
          <w:rFonts w:eastAsiaTheme="minorEastAsia"/>
          <w:color w:val="auto"/>
          <w:lang w:val="en-US" w:eastAsia="zh-CN"/>
        </w:rPr>
      </w:pPr>
      <w:ins w:id="140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 xml:space="preserve">For Edge computing scenarios, most applications are sensitive to the change of network latency and </w:t>
        </w:r>
        <w:del w:id="141" w:author="Magnus Olsson M" w:date="2022-04-08T10:25:00Z">
          <w:r w:rsidRPr="00506C1E" w:rsidDel="00C347E1">
            <w:rPr>
              <w:rFonts w:eastAsiaTheme="minorEastAsia"/>
              <w:color w:val="auto"/>
              <w:lang w:val="en-US" w:eastAsia="zh-CN"/>
            </w:rPr>
            <w:delText>congestion</w:delText>
          </w:r>
        </w:del>
      </w:ins>
      <w:ins w:id="142" w:author="Magnus Olsson M" w:date="2022-04-08T10:25:00Z">
        <w:r w:rsidR="00C347E1" w:rsidRPr="00506C1E">
          <w:rPr>
            <w:rFonts w:eastAsiaTheme="minorEastAsia"/>
            <w:color w:val="auto"/>
            <w:lang w:val="en-US" w:eastAsia="zh-CN"/>
          </w:rPr>
          <w:t>thro</w:t>
        </w:r>
      </w:ins>
      <w:ins w:id="143" w:author="Magnus Olsson M" w:date="2022-04-08T10:26:00Z">
        <w:r w:rsidR="00C347E1" w:rsidRPr="00506C1E">
          <w:rPr>
            <w:rFonts w:eastAsiaTheme="minorEastAsia"/>
            <w:color w:val="auto"/>
            <w:lang w:val="en-US" w:eastAsia="zh-CN"/>
          </w:rPr>
          <w:t>ughput</w:t>
        </w:r>
      </w:ins>
      <w:ins w:id="144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 xml:space="preserve">. </w:t>
        </w:r>
        <w:del w:id="145" w:author="Huawei_Hui_D30" w:date="2022-04-08T16:13:00Z">
          <w:r w:rsidRPr="00506C1E" w:rsidDel="00E95E8F">
            <w:rPr>
              <w:rFonts w:eastAsiaTheme="minorEastAsia"/>
              <w:color w:val="auto"/>
              <w:lang w:val="en-US" w:eastAsia="zh-CN"/>
            </w:rPr>
            <w:delText xml:space="preserve">If the </w:delText>
          </w:r>
        </w:del>
        <w:commentRangeStart w:id="146"/>
        <w:del w:id="147" w:author="Huawei_Hui_D30" w:date="2022-04-08T16:06:00Z">
          <w:r w:rsidRPr="00506C1E" w:rsidDel="00EC70D1">
            <w:rPr>
              <w:rFonts w:eastAsiaTheme="minorEastAsia"/>
              <w:color w:val="auto"/>
              <w:lang w:val="en-US" w:eastAsia="zh-CN"/>
            </w:rPr>
            <w:delText xml:space="preserve">network congestion status </w:delText>
          </w:r>
        </w:del>
      </w:ins>
      <w:commentRangeEnd w:id="146"/>
      <w:del w:id="148" w:author="Huawei_Hui_D30" w:date="2022-04-08T16:06:00Z">
        <w:r w:rsidR="00E64301" w:rsidRPr="00506C1E" w:rsidDel="00EC70D1">
          <w:rPr>
            <w:rStyle w:val="CommentReference"/>
          </w:rPr>
          <w:commentReference w:id="146"/>
        </w:r>
      </w:del>
      <w:ins w:id="149" w:author="Huawei_Hui_D30" w:date="2022-04-08T16:13:00Z">
        <w:r w:rsidR="00E95E8F" w:rsidRPr="00506C1E">
          <w:rPr>
            <w:rFonts w:eastAsiaTheme="minorEastAsia"/>
            <w:color w:val="auto"/>
            <w:lang w:val="en-US" w:eastAsia="zh-CN"/>
          </w:rPr>
          <w:t>When network congestion happens</w:t>
        </w:r>
      </w:ins>
      <w:ins w:id="150" w:author="Huawei_Hui_D30" w:date="2022-04-08T16:14:00Z">
        <w:r w:rsidR="00E95E8F" w:rsidRPr="00506C1E">
          <w:rPr>
            <w:rFonts w:eastAsiaTheme="minorEastAsia"/>
            <w:color w:val="auto"/>
            <w:lang w:val="en-US" w:eastAsia="zh-CN"/>
          </w:rPr>
          <w:t>, if the application</w:t>
        </w:r>
      </w:ins>
      <w:ins w:id="151" w:author="Huawei_Hui_D30" w:date="2022-04-08T16:13:00Z">
        <w:r w:rsidR="00E95E8F" w:rsidRPr="00506C1E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152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 xml:space="preserve">can be </w:t>
        </w:r>
        <w:del w:id="153" w:author="Huawei_Hui_D30" w:date="2022-04-08T16:14:00Z">
          <w:r w:rsidRPr="00506C1E" w:rsidDel="00E95E8F">
            <w:rPr>
              <w:rFonts w:eastAsiaTheme="minorEastAsia"/>
              <w:color w:val="auto"/>
              <w:lang w:val="en-US" w:eastAsia="zh-CN"/>
            </w:rPr>
            <w:delText>exposed</w:delText>
          </w:r>
        </w:del>
      </w:ins>
      <w:ins w:id="154" w:author="Huawei_Hui_D30" w:date="2022-04-08T16:14:00Z">
        <w:r w:rsidR="00E95E8F" w:rsidRPr="00506C1E">
          <w:rPr>
            <w:rFonts w:eastAsiaTheme="minorEastAsia"/>
            <w:color w:val="auto"/>
            <w:lang w:val="en-US" w:eastAsia="zh-CN"/>
          </w:rPr>
          <w:t xml:space="preserve">notified </w:t>
        </w:r>
      </w:ins>
      <w:ins w:id="155" w:author="Huawei" w:date="2022-03-12T15:17:00Z">
        <w:del w:id="156" w:author="Huawei_Hui_D30" w:date="2022-04-08T16:14:00Z">
          <w:r w:rsidRPr="00506C1E" w:rsidDel="00E95E8F">
            <w:rPr>
              <w:rFonts w:eastAsiaTheme="minorEastAsia"/>
              <w:color w:val="auto"/>
              <w:lang w:val="en-US" w:eastAsia="zh-CN"/>
            </w:rPr>
            <w:delText xml:space="preserve"> to the application servers </w:delText>
          </w:r>
        </w:del>
        <w:r w:rsidRPr="00506C1E">
          <w:rPr>
            <w:rFonts w:eastAsiaTheme="minorEastAsia"/>
            <w:color w:val="auto"/>
            <w:lang w:val="en-US" w:eastAsia="zh-CN"/>
          </w:rPr>
          <w:t>in a fast and efficient way</w:t>
        </w:r>
      </w:ins>
      <w:ins w:id="157" w:author="Huawei_Hui_D2" w:date="2022-04-07T11:14:00Z">
        <w:r w:rsidR="00D76CA6" w:rsidRPr="00506C1E">
          <w:rPr>
            <w:rFonts w:eastAsiaTheme="minorEastAsia"/>
            <w:color w:val="auto"/>
            <w:lang w:val="en-US" w:eastAsia="zh-CN"/>
          </w:rPr>
          <w:t xml:space="preserve"> (e.g. within a RTT of user packet transmission)</w:t>
        </w:r>
      </w:ins>
      <w:ins w:id="158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 xml:space="preserve">, </w:t>
        </w:r>
      </w:ins>
      <w:ins w:id="159" w:author="Huawei_Hui_D2" w:date="2022-04-07T11:13:00Z">
        <w:del w:id="160" w:author="Huawei_Hui_D30" w:date="2022-04-08T16:06:00Z">
          <w:r w:rsidR="00D76CA6" w:rsidRPr="00506C1E" w:rsidDel="00EC70D1">
            <w:rPr>
              <w:rFonts w:eastAsiaTheme="minorEastAsia"/>
              <w:color w:val="auto"/>
              <w:lang w:val="en-US" w:eastAsia="zh-CN"/>
            </w:rPr>
            <w:delText xml:space="preserve">so that </w:delText>
          </w:r>
        </w:del>
      </w:ins>
      <w:ins w:id="161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 xml:space="preserve">these services can react to the change of network congestion </w:t>
        </w:r>
        <w:r w:rsidRPr="00506C1E">
          <w:rPr>
            <w:rFonts w:eastAsiaTheme="minorEastAsia"/>
            <w:lang w:val="en-US" w:eastAsia="zh-CN"/>
          </w:rPr>
          <w:t>status</w:t>
        </w:r>
        <w:r w:rsidRPr="00506C1E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14:paraId="2D4C2818" w14:textId="1B441203" w:rsidR="00F33FC3" w:rsidRPr="00506C1E" w:rsidRDefault="00DE2563">
      <w:pPr>
        <w:ind w:left="1298"/>
        <w:rPr>
          <w:ins w:id="162" w:author="Magnus Olsson M" w:date="2022-04-08T10:32:00Z"/>
          <w:rFonts w:eastAsiaTheme="minorEastAsia"/>
          <w:color w:val="FF0000"/>
          <w:lang w:val="en-US" w:eastAsia="zh-CN"/>
        </w:rPr>
        <w:pPrChange w:id="163" w:author="Magnus Olsson M" w:date="2022-04-08T10:37:00Z">
          <w:pPr/>
        </w:pPrChange>
      </w:pPr>
      <w:ins w:id="164" w:author="Magnus Olsson M" w:date="2022-04-08T10:28:00Z">
        <w:r w:rsidRPr="00506C1E">
          <w:rPr>
            <w:rFonts w:eastAsiaTheme="minorEastAsia"/>
            <w:color w:val="FF0000"/>
            <w:lang w:val="en-US" w:eastAsia="zh-CN"/>
            <w:rPrChange w:id="165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>Editor’s</w:t>
        </w:r>
        <w:r w:rsidR="00202BC1" w:rsidRPr="00506C1E">
          <w:rPr>
            <w:rFonts w:eastAsiaTheme="minorEastAsia"/>
            <w:color w:val="FF0000"/>
            <w:lang w:val="en-US" w:eastAsia="zh-CN"/>
            <w:rPrChange w:id="166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Note</w:t>
        </w:r>
      </w:ins>
      <w:ins w:id="167" w:author="Magnus Olsson M" w:date="2022-04-08T10:29:00Z">
        <w:r w:rsidR="00184B45" w:rsidRPr="00506C1E">
          <w:rPr>
            <w:rFonts w:eastAsiaTheme="minorEastAsia"/>
            <w:color w:val="FF0000"/>
            <w:lang w:val="en-US" w:eastAsia="zh-CN"/>
            <w:rPrChange w:id="168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: </w:t>
        </w:r>
      </w:ins>
      <w:ins w:id="169" w:author="Magnus Olsson M" w:date="2022-04-08T10:31:00Z">
        <w:r w:rsidR="003C4770" w:rsidRPr="00506C1E">
          <w:rPr>
            <w:rFonts w:eastAsiaTheme="minorEastAsia"/>
            <w:color w:val="FF0000"/>
            <w:lang w:val="en-US" w:eastAsia="zh-CN"/>
          </w:rPr>
          <w:t>The</w:t>
        </w:r>
      </w:ins>
      <w:ins w:id="170" w:author="Huawei_Hui_D30" w:date="2022-04-08T19:56:00Z">
        <w:r w:rsidR="005126BA" w:rsidRPr="00506C1E">
          <w:rPr>
            <w:rFonts w:eastAsiaTheme="minorEastAsia"/>
            <w:color w:val="FF0000"/>
            <w:lang w:val="en-US" w:eastAsia="zh-CN"/>
          </w:rPr>
          <w:t xml:space="preserve"> </w:t>
        </w:r>
      </w:ins>
      <w:ins w:id="171" w:author="Huawei_Hui_D30" w:date="2022-04-08T19:57:00Z">
        <w:del w:id="172" w:author="Magnus Olsson M" w:date="2022-04-08T13:27:00Z">
          <w:r w:rsidR="005126BA" w:rsidRPr="00506C1E" w:rsidDel="008C1804">
            <w:rPr>
              <w:rFonts w:eastAsiaTheme="minorEastAsia"/>
              <w:color w:val="FF0000"/>
              <w:lang w:val="en-US" w:eastAsia="zh-CN"/>
            </w:rPr>
            <w:delText>F</w:delText>
          </w:r>
        </w:del>
      </w:ins>
      <w:ins w:id="173" w:author="Huawei_Hui_D30" w:date="2022-04-08T19:56:00Z">
        <w:del w:id="174" w:author="Magnus Olsson M" w:date="2022-04-08T13:27:00Z">
          <w:r w:rsidR="005126BA" w:rsidRPr="00506C1E" w:rsidDel="008C1804">
            <w:rPr>
              <w:rFonts w:eastAsiaTheme="minorEastAsia"/>
              <w:color w:val="FF0000"/>
              <w:lang w:val="en-US" w:eastAsia="zh-CN"/>
            </w:rPr>
            <w:delText>urther updates to the</w:delText>
          </w:r>
        </w:del>
      </w:ins>
      <w:ins w:id="175" w:author="Magnus Olsson M" w:date="2022-04-08T10:31:00Z">
        <w:r w:rsidR="003C4770" w:rsidRPr="00506C1E">
          <w:rPr>
            <w:rFonts w:eastAsiaTheme="minorEastAsia"/>
            <w:color w:val="FF0000"/>
            <w:lang w:val="en-US" w:eastAsia="zh-CN"/>
          </w:rPr>
          <w:t>Use Case</w:t>
        </w:r>
      </w:ins>
      <w:ins w:id="176" w:author="Magnus Olsson M" w:date="2022-04-08T13:28:00Z">
        <w:r w:rsidR="008C1804" w:rsidRPr="00506C1E">
          <w:rPr>
            <w:rFonts w:eastAsiaTheme="minorEastAsia"/>
            <w:color w:val="FF0000"/>
            <w:lang w:val="en-US" w:eastAsia="zh-CN"/>
          </w:rPr>
          <w:t>(s)</w:t>
        </w:r>
      </w:ins>
      <w:ins w:id="177" w:author="Magnus Olsson M" w:date="2022-04-08T10:31:00Z">
        <w:r w:rsidR="003C4770" w:rsidRPr="00506C1E">
          <w:rPr>
            <w:rFonts w:eastAsiaTheme="minorEastAsia"/>
            <w:color w:val="FF0000"/>
            <w:lang w:val="en-US" w:eastAsia="zh-CN"/>
          </w:rPr>
          <w:t xml:space="preserve"> </w:t>
        </w:r>
      </w:ins>
      <w:ins w:id="178" w:author="Magnus Olsson M" w:date="2022-04-08T13:28:00Z">
        <w:r w:rsidR="008C1804" w:rsidRPr="00506C1E">
          <w:rPr>
            <w:rFonts w:eastAsiaTheme="minorEastAsia"/>
            <w:color w:val="FF0000"/>
            <w:lang w:val="en-US" w:eastAsia="zh-CN"/>
          </w:rPr>
          <w:t>using network conditions needs further descriptio</w:t>
        </w:r>
      </w:ins>
      <w:ins w:id="179" w:author="Magnus Olsson M" w:date="2022-04-08T13:29:00Z">
        <w:r w:rsidR="008C1804" w:rsidRPr="00506C1E">
          <w:rPr>
            <w:rFonts w:eastAsiaTheme="minorEastAsia"/>
            <w:color w:val="FF0000"/>
            <w:lang w:val="en-US" w:eastAsia="zh-CN"/>
          </w:rPr>
          <w:t>n</w:t>
        </w:r>
      </w:ins>
      <w:ins w:id="180" w:author="Magnus Olsson M" w:date="2022-04-08T14:58:00Z">
        <w:r w:rsidR="000C19D6">
          <w:rPr>
            <w:rFonts w:eastAsiaTheme="minorEastAsia"/>
            <w:color w:val="FF0000"/>
            <w:lang w:val="en-US" w:eastAsia="zh-CN"/>
          </w:rPr>
          <w:t xml:space="preserve"> including examples of </w:t>
        </w:r>
        <w:r w:rsidR="00B33FE1">
          <w:rPr>
            <w:rFonts w:eastAsiaTheme="minorEastAsia"/>
            <w:color w:val="FF0000"/>
            <w:lang w:val="en-US" w:eastAsia="zh-CN"/>
          </w:rPr>
          <w:t>typical applications</w:t>
        </w:r>
      </w:ins>
      <w:ins w:id="181" w:author="Magnus Olsson M" w:date="2022-04-08T13:29:00Z">
        <w:r w:rsidR="008C1804" w:rsidRPr="00506C1E">
          <w:rPr>
            <w:rFonts w:eastAsiaTheme="minorEastAsia"/>
            <w:color w:val="FF0000"/>
            <w:lang w:val="en-US" w:eastAsia="zh-CN"/>
          </w:rPr>
          <w:t>.</w:t>
        </w:r>
      </w:ins>
      <w:ins w:id="182" w:author="Magnus Olsson M" w:date="2022-04-08T10:32:00Z">
        <w:del w:id="183" w:author="Huawei_Hui_D30" w:date="2022-04-08T19:56:00Z">
          <w:r w:rsidR="00D06300" w:rsidRPr="00506C1E" w:rsidDel="005126BA">
            <w:rPr>
              <w:rFonts w:eastAsiaTheme="minorEastAsia"/>
              <w:color w:val="FF0000"/>
              <w:highlight w:val="yellow"/>
              <w:lang w:val="en-US" w:eastAsia="zh-CN"/>
              <w:rPrChange w:id="184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for </w:delText>
          </w:r>
        </w:del>
      </w:ins>
      <w:ins w:id="185" w:author="Magnus Olsson M" w:date="2022-04-08T10:33:00Z">
        <w:del w:id="186" w:author="Huawei_Hui_D30" w:date="2022-04-08T19:56:00Z">
          <w:r w:rsidR="004939F4" w:rsidRPr="00506C1E" w:rsidDel="005126BA">
            <w:rPr>
              <w:rFonts w:eastAsiaTheme="minorEastAsia"/>
              <w:color w:val="FF0000"/>
              <w:highlight w:val="yellow"/>
              <w:lang w:val="en-US" w:eastAsia="zh-CN"/>
              <w:rPrChange w:id="187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use of </w:delText>
          </w:r>
        </w:del>
      </w:ins>
      <w:ins w:id="188" w:author="Magnus Olsson M" w:date="2022-04-08T10:32:00Z">
        <w:del w:id="189" w:author="Huawei_Hui_D30" w:date="2022-04-08T19:56:00Z">
          <w:r w:rsidR="00F33FC3" w:rsidRPr="00506C1E" w:rsidDel="005126BA">
            <w:rPr>
              <w:rFonts w:eastAsiaTheme="minorEastAsia"/>
              <w:color w:val="FF0000"/>
              <w:highlight w:val="yellow"/>
              <w:lang w:val="en-US" w:eastAsia="zh-CN"/>
              <w:rPrChange w:id="190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congestion notification</w:delText>
          </w:r>
        </w:del>
        <w:r w:rsidR="00F33FC3" w:rsidRPr="00506C1E">
          <w:rPr>
            <w:rFonts w:eastAsiaTheme="minorEastAsia"/>
            <w:color w:val="FF0000"/>
            <w:highlight w:val="yellow"/>
            <w:lang w:val="en-US" w:eastAsia="zh-CN"/>
            <w:rPrChange w:id="191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. </w:t>
        </w:r>
      </w:ins>
      <w:ins w:id="192" w:author="Magnus Olsson M" w:date="2022-04-08T10:33:00Z">
        <w:del w:id="193" w:author="Huawei_Hui_D30" w:date="2022-04-08T21:26:00Z">
          <w:r w:rsidR="00094E3E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194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The </w:delText>
          </w:r>
        </w:del>
      </w:ins>
      <w:ins w:id="195" w:author="Magnus Olsson M" w:date="2022-04-08T10:37:00Z">
        <w:del w:id="196" w:author="Huawei_Hui_D30" w:date="2022-04-08T21:26:00Z">
          <w:r w:rsidR="00793C36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197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U</w:delText>
          </w:r>
        </w:del>
      </w:ins>
      <w:ins w:id="198" w:author="Magnus Olsson M" w:date="2022-04-08T10:33:00Z">
        <w:del w:id="199" w:author="Huawei_Hui_D30" w:date="2022-04-08T21:26:00Z">
          <w:r w:rsidR="00094E3E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00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se </w:delText>
          </w:r>
        </w:del>
      </w:ins>
      <w:ins w:id="201" w:author="Magnus Olsson M" w:date="2022-04-08T10:37:00Z">
        <w:del w:id="202" w:author="Huawei_Hui_D30" w:date="2022-04-08T21:26:00Z">
          <w:r w:rsidR="00793C36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03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Case</w:delText>
          </w:r>
        </w:del>
      </w:ins>
      <w:ins w:id="204" w:author="Magnus Olsson M" w:date="2022-04-08T14:02:00Z">
        <w:del w:id="205" w:author="Huawei_Hui_D30" w:date="2022-04-08T21:26:00Z">
          <w:r w:rsidR="00EF0B8C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06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>(s)</w:delText>
          </w:r>
        </w:del>
      </w:ins>
      <w:ins w:id="207" w:author="Magnus Olsson M" w:date="2022-04-08T10:37:00Z">
        <w:del w:id="208" w:author="Huawei_Hui_D30" w:date="2022-04-08T21:26:00Z">
          <w:r w:rsidR="00793C36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09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</w:delText>
          </w:r>
        </w:del>
      </w:ins>
      <w:ins w:id="210" w:author="Magnus Olsson M" w:date="2022-04-08T10:34:00Z">
        <w:del w:id="211" w:author="Huawei_Hui_D30" w:date="2022-04-08T21:26:00Z">
          <w:r w:rsidR="00B24069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12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will </w:delText>
          </w:r>
        </w:del>
      </w:ins>
      <w:ins w:id="213" w:author="Magnus Olsson M" w:date="2022-04-08T13:29:00Z">
        <w:del w:id="214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15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>indicate</w:delText>
          </w:r>
        </w:del>
      </w:ins>
      <w:ins w:id="216" w:author="Magnus Olsson M" w:date="2022-04-08T10:34:00Z">
        <w:del w:id="217" w:author="Huawei_Hui_D30" w:date="2022-04-08T21:26:00Z">
          <w:r w:rsidR="00B24069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18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</w:delText>
          </w:r>
        </w:del>
      </w:ins>
      <w:ins w:id="219" w:author="Magnus Olsson M" w:date="2022-04-08T13:30:00Z">
        <w:del w:id="220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21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 xml:space="preserve">which </w:delText>
          </w:r>
        </w:del>
      </w:ins>
      <w:ins w:id="222" w:author="Magnus Olsson M" w:date="2022-04-08T13:29:00Z">
        <w:del w:id="223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24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 xml:space="preserve">parameters </w:delText>
          </w:r>
        </w:del>
      </w:ins>
      <w:ins w:id="225" w:author="Magnus Olsson M" w:date="2022-04-08T13:30:00Z">
        <w:del w:id="226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27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>needed</w:delText>
          </w:r>
        </w:del>
      </w:ins>
      <w:ins w:id="228" w:author="Magnus Olsson M" w:date="2022-04-08T13:29:00Z">
        <w:del w:id="229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30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 xml:space="preserve"> </w:delText>
          </w:r>
        </w:del>
      </w:ins>
      <w:ins w:id="231" w:author="Magnus Olsson M" w:date="2022-04-08T10:34:00Z">
        <w:del w:id="232" w:author="Huawei_Hui_D30" w:date="2022-04-08T21:26:00Z">
          <w:r w:rsidR="00E95590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33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and</w:delText>
          </w:r>
        </w:del>
      </w:ins>
      <w:ins w:id="234" w:author="Magnus Olsson M" w:date="2022-04-08T10:35:00Z">
        <w:del w:id="235" w:author="Huawei_Hui_D30" w:date="2022-04-08T21:26:00Z">
          <w:r w:rsidR="00E95590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36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how </w:delText>
          </w:r>
        </w:del>
      </w:ins>
      <w:ins w:id="237" w:author="Magnus Olsson M" w:date="2022-04-08T13:31:00Z">
        <w:del w:id="238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39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 xml:space="preserve">they are used </w:delText>
          </w:r>
        </w:del>
      </w:ins>
      <w:ins w:id="240" w:author="Magnus Olsson M" w:date="2022-04-08T10:35:00Z">
        <w:del w:id="241" w:author="Huawei_Hui_D30" w:date="2022-04-08T21:26:00Z">
          <w:r w:rsidR="00E95590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42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to benefit the application.</w:delText>
          </w:r>
        </w:del>
      </w:ins>
    </w:p>
    <w:p w14:paraId="214BE39E" w14:textId="1560FB46" w:rsidR="00DE2563" w:rsidRPr="004939F4" w:rsidRDefault="00F33FC3">
      <w:pPr>
        <w:ind w:left="1298"/>
        <w:rPr>
          <w:ins w:id="243" w:author="Magnus Olsson M" w:date="2022-04-08T10:28:00Z"/>
          <w:rFonts w:eastAsiaTheme="minorEastAsia"/>
          <w:color w:val="FF0000"/>
          <w:lang w:val="en-US" w:eastAsia="zh-CN"/>
          <w:rPrChange w:id="244" w:author="Magnus Olsson M" w:date="2022-04-08T10:33:00Z">
            <w:rPr>
              <w:ins w:id="245" w:author="Magnus Olsson M" w:date="2022-04-08T10:28:00Z"/>
              <w:rFonts w:eastAsiaTheme="minorEastAsia"/>
              <w:color w:val="auto"/>
              <w:lang w:val="en-US" w:eastAsia="zh-CN"/>
            </w:rPr>
          </w:rPrChange>
        </w:rPr>
        <w:pPrChange w:id="246" w:author="Magnus Olsson M" w:date="2022-04-08T10:37:00Z">
          <w:pPr/>
        </w:pPrChange>
      </w:pPr>
      <w:ins w:id="247" w:author="Magnus Olsson M" w:date="2022-04-08T10:33:00Z">
        <w:del w:id="248" w:author="Huawei_Hui_D30" w:date="2022-04-08T21:31:00Z">
          <w:r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49" w:author="Huawei_Hui_D30" w:date="2022-04-08T21:34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Editor’s</w:delText>
          </w:r>
          <w:r w:rsidRPr="00506C1E" w:rsidDel="00506C1E">
            <w:rPr>
              <w:rFonts w:eastAsiaTheme="minorEastAsia"/>
              <w:color w:val="FF0000"/>
              <w:lang w:val="en-US" w:eastAsia="zh-CN"/>
            </w:rPr>
            <w:delText xml:space="preserve"> </w:delText>
          </w:r>
        </w:del>
        <w:r w:rsidRPr="00506C1E">
          <w:rPr>
            <w:rFonts w:eastAsiaTheme="minorEastAsia"/>
            <w:color w:val="FF0000"/>
            <w:lang w:val="en-US" w:eastAsia="zh-CN"/>
          </w:rPr>
          <w:t xml:space="preserve">Note: The </w:t>
        </w:r>
      </w:ins>
      <w:ins w:id="250" w:author="Magnus Olsson M" w:date="2022-04-08T10:35:00Z">
        <w:r w:rsidR="00E95590" w:rsidRPr="00506C1E">
          <w:rPr>
            <w:rFonts w:eastAsiaTheme="minorEastAsia"/>
            <w:color w:val="FF0000"/>
            <w:lang w:val="en-US" w:eastAsia="zh-CN"/>
          </w:rPr>
          <w:t>solution in the following section</w:t>
        </w:r>
        <w:r w:rsidR="0052259C" w:rsidRPr="00506C1E">
          <w:rPr>
            <w:rFonts w:eastAsiaTheme="minorEastAsia"/>
            <w:color w:val="FF0000"/>
            <w:lang w:val="en-US" w:eastAsia="zh-CN"/>
          </w:rPr>
          <w:t xml:space="preserve"> will use the </w:t>
        </w:r>
      </w:ins>
      <w:ins w:id="251" w:author="Magnus Olsson M" w:date="2022-04-08T10:33:00Z">
        <w:r w:rsidRPr="00506C1E">
          <w:rPr>
            <w:rFonts w:eastAsiaTheme="minorEastAsia"/>
            <w:color w:val="FF0000"/>
            <w:lang w:val="en-US" w:eastAsia="zh-CN"/>
          </w:rPr>
          <w:t>Use</w:t>
        </w:r>
      </w:ins>
      <w:ins w:id="252" w:author="Magnus Olsson M" w:date="2022-04-08T10:35:00Z">
        <w:r w:rsidR="0052259C" w:rsidRPr="00506C1E">
          <w:rPr>
            <w:rFonts w:eastAsiaTheme="minorEastAsia"/>
            <w:color w:val="FF0000"/>
            <w:lang w:val="en-US" w:eastAsia="zh-CN"/>
          </w:rPr>
          <w:t xml:space="preserve"> Case</w:t>
        </w:r>
      </w:ins>
      <w:ins w:id="253" w:author="Magnus Olsson M" w:date="2022-04-08T10:36:00Z">
        <w:r w:rsidR="00982465" w:rsidRPr="00506C1E">
          <w:rPr>
            <w:rFonts w:eastAsiaTheme="minorEastAsia"/>
            <w:color w:val="FF0000"/>
            <w:lang w:val="en-US" w:eastAsia="zh-CN"/>
          </w:rPr>
          <w:t>(</w:t>
        </w:r>
      </w:ins>
      <w:ins w:id="254" w:author="Magnus Olsson M" w:date="2022-04-08T10:35:00Z">
        <w:r w:rsidR="0052259C" w:rsidRPr="00506C1E">
          <w:rPr>
            <w:rFonts w:eastAsiaTheme="minorEastAsia"/>
            <w:color w:val="FF0000"/>
            <w:lang w:val="en-US" w:eastAsia="zh-CN"/>
          </w:rPr>
          <w:t>s</w:t>
        </w:r>
      </w:ins>
      <w:ins w:id="255" w:author="Magnus Olsson M" w:date="2022-04-08T10:36:00Z">
        <w:r w:rsidR="00982465" w:rsidRPr="00506C1E">
          <w:rPr>
            <w:rFonts w:eastAsiaTheme="minorEastAsia"/>
            <w:color w:val="FF0000"/>
            <w:lang w:val="en-US" w:eastAsia="zh-CN"/>
          </w:rPr>
          <w:t>)</w:t>
        </w:r>
      </w:ins>
      <w:ins w:id="256" w:author="Magnus Olsson M" w:date="2022-04-08T10:35:00Z">
        <w:r w:rsidR="0052259C" w:rsidRPr="00506C1E">
          <w:rPr>
            <w:rFonts w:eastAsiaTheme="minorEastAsia"/>
            <w:color w:val="FF0000"/>
            <w:lang w:val="en-US" w:eastAsia="zh-CN"/>
          </w:rPr>
          <w:t xml:space="preserve"> in this</w:t>
        </w:r>
      </w:ins>
      <w:ins w:id="257" w:author="Magnus Olsson M" w:date="2022-04-08T10:36:00Z">
        <w:r w:rsidR="00982465" w:rsidRPr="00506C1E">
          <w:rPr>
            <w:rFonts w:eastAsiaTheme="minorEastAsia"/>
            <w:color w:val="FF0000"/>
            <w:lang w:val="en-US" w:eastAsia="zh-CN"/>
          </w:rPr>
          <w:t xml:space="preserve"> section as guidance</w:t>
        </w:r>
      </w:ins>
      <w:ins w:id="258" w:author="Huawei_Hui_D30" w:date="2022-04-08T21:32:00Z">
        <w:r w:rsidR="00506C1E" w:rsidRPr="00506C1E">
          <w:rPr>
            <w:rFonts w:eastAsiaTheme="minorEastAsia"/>
            <w:color w:val="FF0000"/>
            <w:lang w:val="en-US" w:eastAsia="zh-CN"/>
            <w:rPrChange w:id="259" w:author="Huawei_Hui_D30" w:date="2022-04-08T21:33:00Z">
              <w:rPr>
                <w:rFonts w:eastAsiaTheme="minorEastAsia"/>
                <w:color w:val="FF0000"/>
                <w:highlight w:val="cyan"/>
                <w:lang w:val="en-US" w:eastAsia="zh-CN"/>
              </w:rPr>
            </w:rPrChange>
          </w:rPr>
          <w:t xml:space="preserve"> to ju</w:t>
        </w:r>
      </w:ins>
      <w:ins w:id="260" w:author="Huawei_Hui_D30" w:date="2022-04-08T21:33:00Z">
        <w:r w:rsidR="00506C1E" w:rsidRPr="00506C1E">
          <w:rPr>
            <w:rFonts w:eastAsiaTheme="minorEastAsia"/>
            <w:color w:val="FF0000"/>
            <w:lang w:val="en-US" w:eastAsia="zh-CN"/>
            <w:rPrChange w:id="261" w:author="Huawei_Hui_D30" w:date="2022-04-08T21:33:00Z">
              <w:rPr>
                <w:rFonts w:eastAsiaTheme="minorEastAsia"/>
                <w:color w:val="FF0000"/>
                <w:highlight w:val="cyan"/>
                <w:lang w:val="en-US" w:eastAsia="zh-CN"/>
              </w:rPr>
            </w:rPrChange>
          </w:rPr>
          <w:t>d</w:t>
        </w:r>
      </w:ins>
      <w:ins w:id="262" w:author="Huawei_Hui_D30" w:date="2022-04-08T21:32:00Z">
        <w:r w:rsidR="00506C1E" w:rsidRPr="00506C1E">
          <w:rPr>
            <w:rFonts w:eastAsiaTheme="minorEastAsia"/>
            <w:color w:val="FF0000"/>
            <w:lang w:val="en-US" w:eastAsia="zh-CN"/>
            <w:rPrChange w:id="263" w:author="Huawei_Hui_D30" w:date="2022-04-08T21:33:00Z">
              <w:rPr>
                <w:rFonts w:eastAsiaTheme="minorEastAsia"/>
                <w:color w:val="FF0000"/>
                <w:highlight w:val="cyan"/>
                <w:lang w:val="en-US" w:eastAsia="zh-CN"/>
              </w:rPr>
            </w:rPrChange>
          </w:rPr>
          <w:t xml:space="preserve">ge the </w:t>
        </w:r>
        <w:r w:rsidR="00506C1E" w:rsidRPr="00506C1E">
          <w:rPr>
            <w:rFonts w:eastAsiaTheme="minorEastAsia"/>
            <w:color w:val="FF0000"/>
            <w:lang w:val="en-US" w:eastAsia="zh-CN"/>
            <w:rPrChange w:id="264" w:author="Huawei_Hui_D30" w:date="2022-04-08T21:33:00Z">
              <w:rPr/>
            </w:rPrChange>
          </w:rPr>
          <w:t>feasibility and suitability</w:t>
        </w:r>
      </w:ins>
      <w:ins w:id="265" w:author="Magnus Olsson M" w:date="2022-04-08T10:36:00Z">
        <w:r w:rsidR="00982465" w:rsidRPr="00506C1E">
          <w:rPr>
            <w:rFonts w:eastAsiaTheme="minorEastAsia"/>
            <w:color w:val="FF0000"/>
            <w:lang w:val="en-US" w:eastAsia="zh-CN"/>
          </w:rPr>
          <w:t>.</w:t>
        </w:r>
        <w:del w:id="266" w:author="Huawei_Hui_D30" w:date="2022-04-08T21:33:00Z">
          <w:r w:rsidR="00982465" w:rsidRPr="00506C1E" w:rsidDel="00506C1E">
            <w:rPr>
              <w:rFonts w:eastAsiaTheme="minorEastAsia"/>
              <w:color w:val="FF0000"/>
              <w:lang w:val="en-US" w:eastAsia="zh-CN"/>
            </w:rPr>
            <w:delText xml:space="preserve"> </w:delText>
          </w:r>
          <w:r w:rsidR="00805DC7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67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Only solutions supporting agreed Use C</w:delText>
          </w:r>
        </w:del>
      </w:ins>
      <w:ins w:id="268" w:author="Magnus Olsson M" w:date="2022-04-08T10:37:00Z">
        <w:del w:id="269" w:author="Huawei_Hui_D30" w:date="2022-04-08T21:33:00Z">
          <w:r w:rsidR="00805DC7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70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ases should be considered for evaluation and </w:delText>
          </w:r>
          <w:r w:rsidR="00793C36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71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conclusions.</w:delText>
          </w:r>
        </w:del>
      </w:ins>
      <w:ins w:id="272" w:author="Magnus Olsson M" w:date="2022-04-08T10:35:00Z">
        <w:r w:rsidR="0052259C">
          <w:rPr>
            <w:rFonts w:eastAsiaTheme="minorEastAsia"/>
            <w:color w:val="FF0000"/>
            <w:lang w:val="en-US" w:eastAsia="zh-CN"/>
          </w:rPr>
          <w:t xml:space="preserve"> </w:t>
        </w:r>
      </w:ins>
    </w:p>
    <w:p w14:paraId="6B1E4101" w14:textId="77777777" w:rsidR="00DE2563" w:rsidRPr="00486DE3" w:rsidRDefault="00DE2563" w:rsidP="009C7AD4">
      <w:pPr>
        <w:rPr>
          <w:ins w:id="273" w:author="Huawei" w:date="2022-03-12T15:17:00Z"/>
          <w:rFonts w:eastAsiaTheme="minorEastAsia"/>
          <w:color w:val="auto"/>
          <w:lang w:val="en-US" w:eastAsia="zh-CN"/>
        </w:rPr>
      </w:pPr>
    </w:p>
    <w:p w14:paraId="23334301" w14:textId="169DA0B3" w:rsidR="009C7AD4" w:rsidDel="003C26B5" w:rsidRDefault="009C7AD4" w:rsidP="009C7AD4">
      <w:pPr>
        <w:rPr>
          <w:ins w:id="274" w:author="Huawei_Hui_D2" w:date="2022-04-07T11:27:00Z"/>
          <w:del w:id="275" w:author="Magnus Olsson M" w:date="2022-04-08T10:27:00Z"/>
          <w:rFonts w:eastAsiaTheme="minorEastAsia"/>
          <w:lang w:val="en-US" w:eastAsia="zh-CN"/>
        </w:rPr>
      </w:pPr>
      <w:commentRangeStart w:id="276"/>
      <w:ins w:id="277" w:author="Huawei" w:date="2022-03-12T15:17:00Z">
        <w:del w:id="278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Exposing network congestion status to Edge Application Server needs to be studied to improve user experience. As t</w:delText>
          </w:r>
        </w:del>
      </w:ins>
      <w:ins w:id="279" w:author="Huawei_Hui_D2" w:date="2022-04-07T11:29:00Z">
        <w:del w:id="280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T</w:delText>
          </w:r>
        </w:del>
      </w:ins>
      <w:ins w:id="281" w:author="Huawei" w:date="2022-03-12T15:17:00Z">
        <w:del w:id="282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he service</w:delText>
          </w:r>
        </w:del>
      </w:ins>
      <w:ins w:id="283" w:author="Huawei_Hui_D2" w:date="2022-04-07T11:30:00Z">
        <w:del w:id="284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s</w:delText>
          </w:r>
        </w:del>
      </w:ins>
      <w:ins w:id="285" w:author="Huawei" w:date="2022-03-12T15:17:00Z">
        <w:del w:id="286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 may </w:delText>
          </w:r>
          <w:r w:rsidDel="003C26B5">
            <w:rPr>
              <w:rFonts w:eastAsiaTheme="minorEastAsia"/>
              <w:lang w:val="en-US" w:eastAsia="zh-CN"/>
            </w:rPr>
            <w:delText>use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 GBR QoS Flow or non-GBR QoS Flow</w:delText>
          </w:r>
        </w:del>
      </w:ins>
      <w:ins w:id="287" w:author="Huawei_Hui_D2" w:date="2022-04-07T11:29:00Z">
        <w:del w:id="288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 (For example, s</w:delText>
          </w:r>
        </w:del>
      </w:ins>
      <w:ins w:id="289" w:author="Huawei_Hui_D2" w:date="2022-04-07T11:28:00Z">
        <w:del w:id="290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ome low latency services uses non-GBR QoS Flow if they are able to adapt to the change of the available bandwidth</w:delText>
          </w:r>
        </w:del>
      </w:ins>
      <w:ins w:id="291" w:author="Huawei_Hui_D2" w:date="2022-04-07T11:30:00Z">
        <w:del w:id="292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)</w:delText>
          </w:r>
        </w:del>
      </w:ins>
      <w:ins w:id="293" w:author="Huawei" w:date="2022-03-12T15:17:00Z">
        <w:del w:id="294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, </w:delText>
          </w:r>
        </w:del>
      </w:ins>
      <w:ins w:id="295" w:author="Huawei_Hui_D2" w:date="2022-04-07T11:31:00Z">
        <w:del w:id="296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. Since</w:delText>
          </w:r>
        </w:del>
      </w:ins>
      <w:ins w:id="297" w:author="Huawei_Hui_D2" w:date="2022-04-07T11:30:00Z">
        <w:del w:id="298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 the network congestion will impact both of these services, </w:delText>
          </w:r>
        </w:del>
      </w:ins>
      <w:ins w:id="299" w:author="Huawei" w:date="2022-03-12T15:17:00Z">
        <w:del w:id="300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both network </w:delText>
          </w:r>
          <w:r w:rsidDel="003C26B5">
            <w:rPr>
              <w:rFonts w:eastAsiaTheme="minorEastAsia"/>
              <w:lang w:val="en-US" w:eastAsia="zh-CN"/>
            </w:rPr>
            <w:delText xml:space="preserve">congestion 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exposure for </w:delText>
          </w:r>
        </w:del>
      </w:ins>
      <w:ins w:id="301" w:author="Huawei_Hui_D2" w:date="2022-04-07T11:31:00Z">
        <w:del w:id="302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both </w:delText>
          </w:r>
        </w:del>
      </w:ins>
      <w:ins w:id="303" w:author="Huawei" w:date="2022-03-12T15:17:00Z">
        <w:del w:id="304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GBR QoS Flow and non-GBR QoS Flow needs to be studied.</w:delText>
          </w:r>
        </w:del>
      </w:ins>
    </w:p>
    <w:p w14:paraId="009E4752" w14:textId="5128A699" w:rsidR="009C7AD4" w:rsidRPr="00486DE3" w:rsidDel="003C26B5" w:rsidRDefault="009C7AD4" w:rsidP="009C7AD4">
      <w:pPr>
        <w:pStyle w:val="B1"/>
        <w:rPr>
          <w:ins w:id="305" w:author="Huawei" w:date="2022-03-12T15:17:00Z"/>
          <w:del w:id="306" w:author="Magnus Olsson M" w:date="2022-04-08T10:27:00Z"/>
          <w:rFonts w:eastAsiaTheme="minorEastAsia"/>
          <w:lang w:val="en-US" w:eastAsia="zh-CN"/>
        </w:rPr>
      </w:pPr>
      <w:ins w:id="307" w:author="Huawei" w:date="2022-03-12T15:17:00Z">
        <w:del w:id="308" w:author="Magnus Olsson M" w:date="2022-04-08T10:27:00Z">
          <w:r w:rsidRPr="00486DE3" w:rsidDel="003C26B5">
            <w:rPr>
              <w:lang w:eastAsia="ko-KR"/>
            </w:rPr>
            <w:delText>-</w:delText>
          </w:r>
          <w:r w:rsidRPr="00486DE3" w:rsidDel="003C26B5">
            <w:rPr>
              <w:lang w:eastAsia="ko-KR"/>
            </w:rPr>
            <w:tab/>
          </w:r>
          <w:r w:rsidRPr="00486DE3" w:rsidDel="003C26B5">
            <w:rPr>
              <w:rFonts w:eastAsiaTheme="minorEastAsia"/>
              <w:lang w:val="en-US" w:eastAsia="zh-CN"/>
            </w:rPr>
            <w:delText xml:space="preserve">For the GBR QoS Flow, the network congestion status can be conveyed as QoS notification control as defined in </w:delText>
          </w:r>
          <w:r w:rsidRPr="00486DE3" w:rsidDel="003C26B5">
            <w:delText>5.7.2.4 of TS 23.501 [</w:delText>
          </w:r>
        </w:del>
      </w:ins>
      <w:ins w:id="309" w:author="Huawei" w:date="2022-03-21T20:05:00Z">
        <w:del w:id="310" w:author="Magnus Olsson M" w:date="2022-04-08T10:27:00Z">
          <w:r w:rsidR="00993D57" w:rsidDel="003C26B5">
            <w:delText>2</w:delText>
          </w:r>
        </w:del>
      </w:ins>
      <w:ins w:id="311" w:author="Huawei" w:date="2022-03-12T15:17:00Z">
        <w:del w:id="312" w:author="Magnus Olsson M" w:date="2022-04-08T10:27:00Z">
          <w:r w:rsidRPr="00486DE3" w:rsidDel="003C26B5">
            <w:delText>]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. When NG-RAN determines that the GFBR, PDB, PER of the QoS profile cannot be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fulfilled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, the NG-RAN sends a notification towards SMF that the “GFBR can no longer be guaranteed” (or </w:delText>
          </w:r>
          <w:r w:rsidRPr="00486DE3" w:rsidDel="003C26B5">
            <w:rPr>
              <w:rFonts w:eastAsiaTheme="minorEastAsia"/>
              <w:lang w:val="en-US" w:eastAsia="zh-CN"/>
            </w:rPr>
            <w:lastRenderedPageBreak/>
            <w:delText xml:space="preserve">“GFBR can be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guaranteed</w:delText>
          </w:r>
          <w:r w:rsidRPr="00486DE3" w:rsidDel="003C26B5">
            <w:rPr>
              <w:rFonts w:eastAsiaTheme="minorEastAsia"/>
              <w:lang w:val="en-US" w:eastAsia="zh-CN"/>
            </w:rPr>
            <w:delText>”), as well as the reference to the matching Alternative QoS Profile. The SMF forwards the notification to AF via PCF, NEF.</w:delText>
          </w:r>
        </w:del>
      </w:ins>
    </w:p>
    <w:p w14:paraId="5322D2FB" w14:textId="4CCDDB94" w:rsidR="009C7AD4" w:rsidRPr="00486DE3" w:rsidDel="003C26B5" w:rsidRDefault="009C7AD4" w:rsidP="009C7AD4">
      <w:pPr>
        <w:pStyle w:val="B1"/>
        <w:rPr>
          <w:ins w:id="313" w:author="Huawei" w:date="2022-03-12T15:17:00Z"/>
          <w:del w:id="314" w:author="Magnus Olsson M" w:date="2022-04-08T10:27:00Z"/>
          <w:rFonts w:eastAsiaTheme="minorEastAsia"/>
          <w:lang w:val="en-US" w:eastAsia="zh-CN"/>
        </w:rPr>
      </w:pPr>
      <w:ins w:id="315" w:author="Huawei" w:date="2022-03-12T15:17:00Z">
        <w:del w:id="316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-</w:delText>
          </w:r>
          <w:r w:rsidRPr="00486DE3" w:rsidDel="003C26B5">
            <w:rPr>
              <w:rFonts w:eastAsiaTheme="minorEastAsia"/>
              <w:lang w:val="en-US" w:eastAsia="zh-CN"/>
            </w:rPr>
            <w:tab/>
            <w:delText xml:space="preserve">For the non-GBR QoS Flow, the network congestion </w:delText>
          </w:r>
        </w:del>
      </w:ins>
      <w:ins w:id="317" w:author="Huawei_Hui_D2" w:date="2022-04-07T11:12:00Z">
        <w:del w:id="318" w:author="Magnus Olsson M" w:date="2022-04-08T10:27:00Z">
          <w:r w:rsidR="00D76CA6" w:rsidRPr="00486DE3" w:rsidDel="003C26B5">
            <w:rPr>
              <w:rFonts w:eastAsiaTheme="minorEastAsia"/>
              <w:lang w:val="en-US" w:eastAsia="zh-CN"/>
            </w:rPr>
            <w:delText xml:space="preserve">status </w:delText>
          </w:r>
        </w:del>
      </w:ins>
      <w:ins w:id="319" w:author="Huawei" w:date="2022-03-12T15:17:00Z">
        <w:del w:id="320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indication which indicates that network congestion </w:delText>
          </w:r>
        </w:del>
      </w:ins>
      <w:ins w:id="321" w:author="Huawei" w:date="2022-03-29T10:07:00Z">
        <w:del w:id="322" w:author="Magnus Olsson M" w:date="2022-04-08T10:27:00Z">
          <w:r w:rsidR="00792010" w:rsidDel="003C26B5">
            <w:rPr>
              <w:rFonts w:eastAsiaTheme="minorEastAsia"/>
              <w:lang w:val="en-US" w:eastAsia="zh-CN"/>
            </w:rPr>
            <w:delText>level should be exposed</w:delText>
          </w:r>
        </w:del>
      </w:ins>
      <w:ins w:id="323" w:author="Huawei" w:date="2022-03-12T15:17:00Z">
        <w:del w:id="324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 to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improve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 user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experience</w:delText>
          </w:r>
          <w:r w:rsidRPr="00486DE3" w:rsidDel="003C26B5">
            <w:rPr>
              <w:rFonts w:eastAsiaTheme="minorEastAsia"/>
              <w:lang w:val="en-US" w:eastAsia="zh-CN"/>
            </w:rPr>
            <w:delText>.</w:delText>
          </w:r>
        </w:del>
      </w:ins>
      <w:commentRangeEnd w:id="276"/>
      <w:del w:id="325" w:author="Magnus Olsson M" w:date="2022-04-08T10:27:00Z">
        <w:r w:rsidR="00E64301" w:rsidDel="003C26B5">
          <w:rPr>
            <w:rStyle w:val="CommentReference"/>
          </w:rPr>
          <w:commentReference w:id="276"/>
        </w:r>
      </w:del>
    </w:p>
    <w:p w14:paraId="7A04B7E1" w14:textId="77777777" w:rsidR="009C7AD4" w:rsidDel="003F31D6" w:rsidRDefault="009C7AD4" w:rsidP="009C7AD4">
      <w:pPr>
        <w:rPr>
          <w:del w:id="326" w:author="Huawei_Hui_D21" w:date="2022-04-07T21:12:00Z"/>
          <w:rFonts w:eastAsiaTheme="minorEastAsia"/>
          <w:lang w:val="en-US" w:eastAsia="zh-CN"/>
        </w:rPr>
      </w:pPr>
      <w:ins w:id="327" w:author="Huawei" w:date="2022-03-12T15:17:00Z">
        <w:del w:id="328" w:author="Huawei_Hui_D21" w:date="2022-04-07T21:12:00Z">
          <w:r w:rsidRPr="003F31D6" w:rsidDel="003F31D6">
            <w:rPr>
              <w:rFonts w:eastAsiaTheme="minorEastAsia"/>
              <w:highlight w:val="green"/>
              <w:lang w:val="en-US" w:eastAsia="zh-CN"/>
              <w:rPrChange w:id="329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For the scenario where the serv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330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ice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331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332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has different QoS requirements in uplink and downlink direction, 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333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SMF binds the uplink traffic and downlink traffic to different QoS Flows</w:delText>
          </w:r>
          <w:r w:rsidRPr="003F31D6" w:rsidDel="003F31D6">
            <w:rPr>
              <w:rFonts w:eastAsiaTheme="minorEastAsia"/>
              <w:highlight w:val="green"/>
              <w:lang w:eastAsia="zh-CN"/>
              <w:rPrChange w:id="334" w:author="Huawei_Hui_D21" w:date="2022-04-07T21:12:00Z">
                <w:rPr>
                  <w:rFonts w:eastAsiaTheme="minorEastAsia"/>
                  <w:lang w:eastAsia="zh-CN"/>
                </w:rPr>
              </w:rPrChange>
            </w:rPr>
            <w:delText>. However, current QoS monitoring mechanisms relies on uplink to report the QoS monitoring result to UPF. How NG-RAN exposes network information to Edge Application Server via UPF needs to be studied.</w:delText>
          </w:r>
        </w:del>
      </w:ins>
    </w:p>
    <w:p w14:paraId="220F3018" w14:textId="77777777" w:rsidR="009C7AD4" w:rsidRDefault="009C7AD4" w:rsidP="009C7AD4">
      <w:pPr>
        <w:pStyle w:val="Heading3"/>
      </w:pPr>
      <w:bookmarkStart w:id="335" w:name="_Toc93422577"/>
      <w:r>
        <w:t>5.2.3</w:t>
      </w:r>
      <w:r>
        <w:tab/>
        <w:t>Assumptions</w:t>
      </w:r>
      <w:bookmarkEnd w:id="335"/>
    </w:p>
    <w:p w14:paraId="3BB4DE36" w14:textId="77777777" w:rsidR="009C7AD4" w:rsidRPr="00E078B5" w:rsidRDefault="009C7AD4" w:rsidP="009C7AD4">
      <w:pPr>
        <w:pStyle w:val="EditorsNote"/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Editor's note: </w:t>
      </w:r>
      <w:r w:rsidRPr="00E078B5">
        <w:rPr>
          <w:rFonts w:eastAsia="SimSun"/>
          <w:lang w:eastAsia="en-US"/>
        </w:rPr>
        <w:t>This clause will document assumptions applicable to KI#2, if any. This clause will be removed if left empty.</w:t>
      </w:r>
    </w:p>
    <w:p w14:paraId="24BDA120" w14:textId="46CCAA1D" w:rsidR="004E5545" w:rsidDel="00302023" w:rsidRDefault="00237ED5" w:rsidP="004E5545">
      <w:pPr>
        <w:rPr>
          <w:ins w:id="336" w:author="Huawei" w:date="2022-03-12T15:17:00Z"/>
          <w:del w:id="337" w:author="Magnus Olsson M" w:date="2022-04-08T12:01:00Z"/>
          <w:lang w:val="en-US" w:eastAsia="en-US"/>
        </w:rPr>
      </w:pPr>
      <w:ins w:id="338" w:author="Huawei_Hui_D2" w:date="2022-04-07T11:32:00Z">
        <w:del w:id="339" w:author="Magnus Olsson M" w:date="2022-04-08T12:01:00Z">
          <w:r w:rsidDel="00302023">
            <w:rPr>
              <w:rFonts w:eastAsiaTheme="minorEastAsia"/>
              <w:lang w:val="en-US" w:eastAsia="zh-CN"/>
            </w:rPr>
            <w:delText xml:space="preserve">If possible, </w:delText>
          </w:r>
        </w:del>
      </w:ins>
      <w:ins w:id="340" w:author="Huawei" w:date="2022-03-12T15:17:00Z">
        <w:del w:id="341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T</w:delText>
          </w:r>
        </w:del>
      </w:ins>
      <w:ins w:id="342" w:author="Huawei_Hui_D2" w:date="2022-04-07T11:32:00Z">
        <w:del w:id="343" w:author="Magnus Olsson M" w:date="2022-04-08T12:01:00Z">
          <w:r w:rsidDel="00302023">
            <w:rPr>
              <w:rFonts w:eastAsiaTheme="minorEastAsia"/>
              <w:lang w:val="en-US" w:eastAsia="zh-CN"/>
            </w:rPr>
            <w:delText>t</w:delText>
          </w:r>
        </w:del>
      </w:ins>
      <w:ins w:id="344" w:author="Huawei" w:date="2022-03-12T15:17:00Z">
        <w:del w:id="345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he fast and efficient exposure path defined in TS 23.548</w:delText>
          </w:r>
        </w:del>
      </w:ins>
      <w:ins w:id="346" w:author="Huawei" w:date="2022-03-21T20:05:00Z">
        <w:del w:id="347" w:author="Magnus Olsson M" w:date="2022-04-08T12:01:00Z">
          <w:r w:rsidR="00993D57" w:rsidDel="00302023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348" w:author="Huawei" w:date="2022-03-12T15:17:00Z">
        <w:del w:id="349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[</w:delText>
          </w:r>
        </w:del>
      </w:ins>
      <w:ins w:id="350" w:author="Huawei" w:date="2022-03-21T20:05:00Z">
        <w:del w:id="351" w:author="Magnus Olsson M" w:date="2022-04-08T12:01:00Z">
          <w:r w:rsidR="00993D57" w:rsidDel="00302023">
            <w:rPr>
              <w:rFonts w:eastAsiaTheme="minorEastAsia"/>
              <w:lang w:val="en-US" w:eastAsia="zh-CN"/>
            </w:rPr>
            <w:delText>3</w:delText>
          </w:r>
        </w:del>
      </w:ins>
      <w:ins w:id="352" w:author="Huawei" w:date="2022-03-12T15:17:00Z">
        <w:del w:id="353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 xml:space="preserve">] shall be used as basis for the </w:delText>
          </w:r>
        </w:del>
      </w:ins>
      <w:ins w:id="354" w:author="Huawei" w:date="2022-03-29T10:07:00Z">
        <w:del w:id="355" w:author="Magnus Olsson M" w:date="2022-04-08T12:01:00Z">
          <w:r w:rsidR="00792010" w:rsidDel="00302023">
            <w:rPr>
              <w:rFonts w:eastAsiaTheme="minorEastAsia"/>
              <w:lang w:val="en-US" w:eastAsia="zh-CN"/>
            </w:rPr>
            <w:delText xml:space="preserve">fast </w:delText>
          </w:r>
        </w:del>
      </w:ins>
      <w:ins w:id="356" w:author="Huawei" w:date="2022-03-12T15:17:00Z">
        <w:del w:id="357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exposure.</w:delText>
          </w:r>
        </w:del>
      </w:ins>
    </w:p>
    <w:p w14:paraId="19DB047F" w14:textId="77777777" w:rsidR="00CA089A" w:rsidRDefault="00CA089A" w:rsidP="00894F1D">
      <w:pPr>
        <w:rPr>
          <w:lang w:val="en-US" w:eastAsia="en-US"/>
        </w:rPr>
      </w:pPr>
    </w:p>
    <w:p w14:paraId="024834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Magnus Olsson" w:date="2022-04-08T07:27:00Z" w:initials="MOM">
    <w:p w14:paraId="190D2A22" w14:textId="26A01B7F" w:rsidR="00E71AD0" w:rsidRDefault="00E71AD0">
      <w:pPr>
        <w:pStyle w:val="CommentText"/>
      </w:pPr>
      <w:r>
        <w:rPr>
          <w:rStyle w:val="CommentReference"/>
        </w:rPr>
        <w:annotationRef/>
      </w:r>
      <w:r>
        <w:t>It’s not the congestion status that’s been used it observations of the link characteristics</w:t>
      </w:r>
    </w:p>
  </w:comment>
  <w:comment w:id="82" w:author="Magnus Olsson" w:date="2022-04-08T07:31:00Z" w:initials="MOM">
    <w:p w14:paraId="42E8BE99" w14:textId="320D80E2" w:rsidR="00E71AD0" w:rsidRDefault="00E71AD0">
      <w:pPr>
        <w:pStyle w:val="CommentText"/>
      </w:pPr>
      <w:r>
        <w:rPr>
          <w:rStyle w:val="CommentReference"/>
        </w:rPr>
        <w:annotationRef/>
      </w:r>
      <w:r>
        <w:t>There is no estimation of congestion</w:t>
      </w:r>
    </w:p>
  </w:comment>
  <w:comment w:id="95" w:author="Magnus Olsson" w:date="2022-04-08T10:24:00Z" w:initials="MOM">
    <w:p w14:paraId="7D7FC1F0" w14:textId="53BA5759" w:rsidR="00BE702B" w:rsidRDefault="00BE702B">
      <w:pPr>
        <w:pStyle w:val="CommentText"/>
      </w:pPr>
      <w:r>
        <w:rPr>
          <w:rStyle w:val="CommentReference"/>
        </w:rPr>
        <w:annotationRef/>
      </w:r>
      <w:r>
        <w:t xml:space="preserve">This should be shown </w:t>
      </w:r>
      <w:r w:rsidR="00C479BD">
        <w:t xml:space="preserve">by a use case description that defines the congestion status/level, and how it’s used to </w:t>
      </w:r>
      <w:r w:rsidR="00C347E1">
        <w:t>benefit the AF</w:t>
      </w:r>
    </w:p>
  </w:comment>
  <w:comment w:id="146" w:author="Magnus Olsson" w:date="2022-04-08T07:32:00Z" w:initials="MOM">
    <w:p w14:paraId="45A72D0E" w14:textId="251BF672" w:rsidR="00E64301" w:rsidRDefault="00E64301">
      <w:pPr>
        <w:pStyle w:val="CommentText"/>
      </w:pPr>
      <w:r>
        <w:rPr>
          <w:rStyle w:val="CommentReference"/>
        </w:rPr>
        <w:annotationRef/>
      </w:r>
      <w:r>
        <w:t xml:space="preserve">This should be show in a proper use case description </w:t>
      </w:r>
    </w:p>
  </w:comment>
  <w:comment w:id="276" w:author="Magnus Olsson" w:date="2022-04-08T07:34:00Z" w:initials="MOM">
    <w:p w14:paraId="3CCA4217" w14:textId="32084C2A" w:rsidR="00E64301" w:rsidRDefault="00E64301">
      <w:pPr>
        <w:pStyle w:val="CommentText"/>
      </w:pPr>
      <w:r>
        <w:rPr>
          <w:rStyle w:val="CommentReference"/>
        </w:rPr>
        <w:annotationRef/>
      </w:r>
      <w:r>
        <w:t>Solution related and should go together with the solutions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0D2A22" w15:done="0"/>
  <w15:commentEx w15:paraId="42E8BE99" w15:done="0"/>
  <w15:commentEx w15:paraId="7D7FC1F0" w15:done="0"/>
  <w15:commentEx w15:paraId="45A72D0E" w15:done="0"/>
  <w15:commentEx w15:paraId="3CCA42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626B" w16cex:dateUtc="2022-04-08T06:27:00Z"/>
  <w16cex:commentExtensible w16cex:durableId="25FA6339" w16cex:dateUtc="2022-04-08T06:31:00Z"/>
  <w16cex:commentExtensible w16cex:durableId="25FA8BF0" w16cex:dateUtc="2022-04-08T09:24:00Z"/>
  <w16cex:commentExtensible w16cex:durableId="25FA63A6" w16cex:dateUtc="2022-04-08T06:32:00Z"/>
  <w16cex:commentExtensible w16cex:durableId="25FA640B" w16cex:dateUtc="2022-04-08T0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0D2A22" w16cid:durableId="25FA626B"/>
  <w16cid:commentId w16cid:paraId="42E8BE99" w16cid:durableId="25FA6339"/>
  <w16cid:commentId w16cid:paraId="7D7FC1F0" w16cid:durableId="25FA8BF0"/>
  <w16cid:commentId w16cid:paraId="45A72D0E" w16cid:durableId="25FA63A6"/>
  <w16cid:commentId w16cid:paraId="3CCA4217" w16cid:durableId="25FA64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CA68" w14:textId="77777777" w:rsidR="00371384" w:rsidRDefault="00371384">
      <w:r>
        <w:separator/>
      </w:r>
    </w:p>
    <w:p w14:paraId="77A5CD32" w14:textId="77777777" w:rsidR="00371384" w:rsidRDefault="00371384"/>
  </w:endnote>
  <w:endnote w:type="continuationSeparator" w:id="0">
    <w:p w14:paraId="492F1E3D" w14:textId="77777777" w:rsidR="00371384" w:rsidRDefault="00371384">
      <w:r>
        <w:continuationSeparator/>
      </w:r>
    </w:p>
    <w:p w14:paraId="2FA7EF9D" w14:textId="77777777" w:rsidR="00371384" w:rsidRDefault="003713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BB73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20A63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95D27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6DFD9" w14:textId="77777777" w:rsidR="00371384" w:rsidRDefault="00371384">
      <w:r>
        <w:separator/>
      </w:r>
    </w:p>
    <w:p w14:paraId="62F67E5E" w14:textId="77777777" w:rsidR="00371384" w:rsidRDefault="00371384"/>
  </w:footnote>
  <w:footnote w:type="continuationSeparator" w:id="0">
    <w:p w14:paraId="260FA50C" w14:textId="77777777" w:rsidR="00371384" w:rsidRDefault="00371384">
      <w:r>
        <w:continuationSeparator/>
      </w:r>
    </w:p>
    <w:p w14:paraId="413B819F" w14:textId="77777777" w:rsidR="00371384" w:rsidRDefault="003713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62238" w14:textId="77777777" w:rsidR="006F5DD0" w:rsidRDefault="006F5DD0"/>
  <w:p w14:paraId="716B923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A5A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7159C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6C1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FFC5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6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2">
    <w15:presenceInfo w15:providerId="None" w15:userId="Huawei_Hui_D2"/>
  </w15:person>
  <w15:person w15:author="Huawei_Hui_D21">
    <w15:presenceInfo w15:providerId="None" w15:userId="Huawei_Hui_D21"/>
  </w15:person>
  <w15:person w15:author="Huawei_Hui_D30">
    <w15:presenceInfo w15:providerId="None" w15:userId="Huawei_Hui_D30"/>
  </w15:person>
  <w15:person w15:author="Magnus Olsson M">
    <w15:presenceInfo w15:providerId="AD" w15:userId="S::magnus.m.olsson@ericsson.com::5263e420-ae1a-4209-8d4f-99cdd95813a5"/>
  </w15:person>
  <w15:person w15:author="Huawei">
    <w15:presenceInfo w15:providerId="None" w15:userId="Huawei"/>
  </w15:person>
  <w15:person w15:author="Magnus Olsson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3E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9D6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2765"/>
    <w:rsid w:val="000F3035"/>
    <w:rsid w:val="000F5D71"/>
    <w:rsid w:val="000F5E59"/>
    <w:rsid w:val="000F60B7"/>
    <w:rsid w:val="000F67B7"/>
    <w:rsid w:val="000F6B5F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0D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B45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BC1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37ED5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4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757"/>
    <w:rsid w:val="002F7A8F"/>
    <w:rsid w:val="002F7F76"/>
    <w:rsid w:val="0030069C"/>
    <w:rsid w:val="00301264"/>
    <w:rsid w:val="0030127B"/>
    <w:rsid w:val="00301754"/>
    <w:rsid w:val="00302023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38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6B5"/>
    <w:rsid w:val="003C477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5E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1D6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9F4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C1E"/>
    <w:rsid w:val="00506D4F"/>
    <w:rsid w:val="00507B36"/>
    <w:rsid w:val="00510668"/>
    <w:rsid w:val="005108F7"/>
    <w:rsid w:val="005126B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D1"/>
    <w:rsid w:val="005162CB"/>
    <w:rsid w:val="00516C7F"/>
    <w:rsid w:val="00517483"/>
    <w:rsid w:val="005177DB"/>
    <w:rsid w:val="00517888"/>
    <w:rsid w:val="00520451"/>
    <w:rsid w:val="0052136C"/>
    <w:rsid w:val="00521F78"/>
    <w:rsid w:val="0052259C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A59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36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DC7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494"/>
    <w:rsid w:val="008A59E9"/>
    <w:rsid w:val="008B007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67C"/>
    <w:rsid w:val="008B6759"/>
    <w:rsid w:val="008C180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98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47F1E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65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16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6D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06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FE1"/>
    <w:rsid w:val="00B34011"/>
    <w:rsid w:val="00B3593E"/>
    <w:rsid w:val="00B367F4"/>
    <w:rsid w:val="00B369A9"/>
    <w:rsid w:val="00B37C46"/>
    <w:rsid w:val="00B401EF"/>
    <w:rsid w:val="00B4178A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2B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7E1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BD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00"/>
    <w:rsid w:val="00D07514"/>
    <w:rsid w:val="00D12C49"/>
    <w:rsid w:val="00D1331A"/>
    <w:rsid w:val="00D1334E"/>
    <w:rsid w:val="00D133A7"/>
    <w:rsid w:val="00D1382A"/>
    <w:rsid w:val="00D1496F"/>
    <w:rsid w:val="00D14A24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76CA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56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EB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301"/>
    <w:rsid w:val="00E656D1"/>
    <w:rsid w:val="00E65B67"/>
    <w:rsid w:val="00E66033"/>
    <w:rsid w:val="00E6696D"/>
    <w:rsid w:val="00E676F0"/>
    <w:rsid w:val="00E67CCB"/>
    <w:rsid w:val="00E71AD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08"/>
    <w:rsid w:val="00E91093"/>
    <w:rsid w:val="00E91498"/>
    <w:rsid w:val="00E91691"/>
    <w:rsid w:val="00E9296B"/>
    <w:rsid w:val="00E92C8C"/>
    <w:rsid w:val="00E94931"/>
    <w:rsid w:val="00E95590"/>
    <w:rsid w:val="00E958DD"/>
    <w:rsid w:val="00E95BA9"/>
    <w:rsid w:val="00E95E8F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0D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8C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FC3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5ED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AAA0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E08A20-6DB2-4F9F-88D7-1AAE5D5FC9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588</Words>
  <Characters>6206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Magnus Olsson M</cp:lastModifiedBy>
  <cp:revision>6</cp:revision>
  <cp:lastPrinted>2018-08-13T16:59:00Z</cp:lastPrinted>
  <dcterms:created xsi:type="dcterms:W3CDTF">2022-04-08T13:56:00Z</dcterms:created>
  <dcterms:modified xsi:type="dcterms:W3CDTF">2022-04-08T14:09:00Z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(3)VBiBYUePlSBoUqswEPGhvlbQfmSeF4DIWYSR9eD+a3wFN1WJekSb358cE8Q9MMPuRZlys9kg
/gig1wDmp2GXfrsBB7/b66AdFQd/Uu0UUVtEllMVfTHWGrXKfkr9PuVRap7YuYLJ9dV7D8bB
x5kDwwQKrEypOZ+SfdTRiXBn69l4n8akFl15rt89z34JzdKsG6PgeFjMTk4deFbGggGNA7I2
gmiW2ncigOmE40h3h8</vt:lpwstr>
  </property>
  <property fmtid="{D5CDD505-2E9C-101B-9397-08002B2CF9AE}" pid="9" name="_2015_ms_pID_7253431">
    <vt:lpwstr>pI2zshGk3u91BTYpvpKsMnV+mvY6TIa2HYSTKy16KPONj2VSo//13P
VfCw9BBcKdhtjLaEvAVm3Lif7Yg/Bnf26tpncSzMZxJFFrNd0GbZHXS1SvEWbPt64Xh40znp
eJHxahn7+O/jwZH5fJkaJk61m/i/87ehD7/TmsAHSAQgy0jVaHAeJqDjJaqj8uEAh7PiQCxg
sbrgkFZ1UNw33cl5ObNSM8KCPymPm8JheuAB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kQ==</vt:lpwstr>
  </property>
</Properties>
</file>